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Y="3301"/>
        <w:tblW w:w="14884" w:type="dxa"/>
        <w:tblInd w:w="0" w:type="dxa"/>
        <w:tblLook w:val="04A0" w:firstRow="1" w:lastRow="0" w:firstColumn="1" w:lastColumn="0" w:noHBand="0" w:noVBand="1"/>
      </w:tblPr>
      <w:tblGrid>
        <w:gridCol w:w="460"/>
        <w:gridCol w:w="1416"/>
        <w:gridCol w:w="1841"/>
        <w:gridCol w:w="2121"/>
        <w:gridCol w:w="1738"/>
        <w:gridCol w:w="1656"/>
        <w:gridCol w:w="1979"/>
        <w:gridCol w:w="1400"/>
        <w:gridCol w:w="160"/>
        <w:gridCol w:w="2113"/>
      </w:tblGrid>
      <w:tr w:rsidR="00EC1E24" w:rsidRPr="00085A13" w14:paraId="39D71C42" w14:textId="77777777" w:rsidTr="00B378FC">
        <w:trPr>
          <w:trHeight w:val="3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CAE18" w14:textId="77777777" w:rsidR="00EC1E24" w:rsidRPr="00E24324" w:rsidRDefault="00EC1E24" w:rsidP="00B378FC">
            <w:pPr>
              <w:pStyle w:val="Heading1"/>
              <w:tabs>
                <w:tab w:val="left" w:pos="0"/>
              </w:tabs>
              <w:rPr>
                <w:rFonts w:ascii="Classico URW T OT" w:hAnsi="Classico URW T OT" w:cstheme="minorHAnsi"/>
                <w:bCs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F9EE5" w14:textId="77777777" w:rsidR="00EC1E24" w:rsidRPr="00E24324" w:rsidRDefault="00EC1E24" w:rsidP="00B378FC">
            <w:pPr>
              <w:pStyle w:val="Heading1"/>
              <w:tabs>
                <w:tab w:val="left" w:pos="0"/>
              </w:tabs>
              <w:rPr>
                <w:rFonts w:ascii="Classico URW T OT" w:hAnsi="Classico URW T OT" w:cstheme="minorHAnsi"/>
                <w:sz w:val="22"/>
                <w:szCs w:val="22"/>
              </w:rPr>
            </w:pPr>
            <w:proofErr w:type="spellStart"/>
            <w:r w:rsidRPr="00E24324">
              <w:rPr>
                <w:rFonts w:ascii="Classico URW T OT" w:hAnsi="Classico URW T OT" w:cstheme="minorHAnsi"/>
                <w:sz w:val="22"/>
                <w:szCs w:val="22"/>
              </w:rPr>
              <w:t>Evaluators</w:t>
            </w:r>
            <w:proofErr w:type="spellEnd"/>
          </w:p>
        </w:tc>
        <w:tc>
          <w:tcPr>
            <w:tcW w:w="1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784F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i/>
                <w:iCs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Indicate names of experts/teachers</w:t>
            </w:r>
          </w:p>
        </w:tc>
      </w:tr>
      <w:tr w:rsidR="00EC1E24" w:rsidRPr="00E24324" w14:paraId="7034DA5C" w14:textId="77777777" w:rsidTr="00B378FC">
        <w:trPr>
          <w:trHeight w:val="38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3D43D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1EDD7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Team name</w:t>
            </w:r>
          </w:p>
        </w:tc>
        <w:tc>
          <w:tcPr>
            <w:tcW w:w="130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E4E76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  <w:tr w:rsidR="00EC1E24" w:rsidRPr="00E24324" w14:paraId="2A39D8EE" w14:textId="77777777" w:rsidTr="00B378FC"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A9DEED" w14:textId="77777777" w:rsidR="00EC1E24" w:rsidRPr="00E24324" w:rsidRDefault="00EC1E24" w:rsidP="00B378FC">
            <w:pPr>
              <w:ind w:left="113" w:right="120" w:hanging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T</w:t>
            </w:r>
          </w:p>
          <w:p w14:paraId="2DDA0C55" w14:textId="77777777" w:rsidR="00EC1E24" w:rsidRPr="00E24324" w:rsidRDefault="00EC1E24" w:rsidP="00B378FC">
            <w:pPr>
              <w:ind w:left="113" w:right="120" w:hanging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E</w:t>
            </w:r>
          </w:p>
          <w:p w14:paraId="2117D161" w14:textId="77777777" w:rsidR="00EC1E24" w:rsidRPr="00E24324" w:rsidRDefault="00EC1E24" w:rsidP="00B378FC">
            <w:pPr>
              <w:ind w:left="113" w:right="120" w:hanging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A</w:t>
            </w:r>
          </w:p>
          <w:p w14:paraId="29C82811" w14:textId="77777777" w:rsidR="00EC1E24" w:rsidRPr="00E24324" w:rsidRDefault="00EC1E24" w:rsidP="00B378FC">
            <w:pPr>
              <w:ind w:left="113" w:right="120" w:hanging="113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M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5E5FE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54EF7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31FC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75BD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BA160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A97FF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5ED59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55C2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Score</w:t>
            </w:r>
          </w:p>
        </w:tc>
      </w:tr>
      <w:tr w:rsidR="00EC1E24" w:rsidRPr="00085A13" w14:paraId="05B1B1E8" w14:textId="77777777" w:rsidTr="00B378FC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43FA0E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CAB87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Visual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effectiveness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AD159C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EB05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hardly readable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F077D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quite readable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F3D18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readable, but quite monotonous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7B722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easily readable and appealing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95F1B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AC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EC1E24" w:rsidRPr="00085A13" w14:paraId="732BE1A5" w14:textId="77777777" w:rsidTr="00B378FC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02BF71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70155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  <w:t>Scientific content and adherence to the task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AE4F6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does not include scientific data and does not comply with the task requirements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E64FF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presentation includes little information and serious errors.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It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is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hardly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understandable</w:t>
            </w:r>
            <w:proofErr w:type="spellEnd"/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543E2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presentation has some flaws and/or dose not fully comply with the task requirements 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A063F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presentation is quite clear and complete 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E9439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clear and complete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8939C7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clear, complete, rich in detail and thorough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6C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EC1E24" w:rsidRPr="00085A13" w14:paraId="15DCC87A" w14:textId="77777777" w:rsidTr="00B378FC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7C74F8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03C04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Content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structure</w:t>
            </w:r>
            <w:proofErr w:type="spellEnd"/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B2AE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contents are hardly understandable, due to lack of logical links</w:t>
            </w: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A1518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contents are unevenly presented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81B80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contents are structured in a linear way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3D8EA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contents are presented in a well-structured way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55390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contents are organized in a well-structured and flexible way, so as to enable a dynamic and consistent presentation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38AE3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C90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EC1E24" w:rsidRPr="00085A13" w14:paraId="4F51C803" w14:textId="77777777" w:rsidTr="00B378FC">
        <w:tc>
          <w:tcPr>
            <w:tcW w:w="11211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03B195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082FC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DDFED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473F8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EC1E24" w:rsidRPr="00E24324" w14:paraId="05A0556F" w14:textId="77777777" w:rsidTr="00B378FC">
        <w:trPr>
          <w:trHeight w:val="411"/>
        </w:trPr>
        <w:tc>
          <w:tcPr>
            <w:tcW w:w="0" w:type="auto"/>
            <w:gridSpan w:val="7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F72E98B" w14:textId="77777777" w:rsidR="00EC1E24" w:rsidRPr="00E24324" w:rsidRDefault="00EC1E24" w:rsidP="00B378FC">
            <w:pPr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633CA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DB25C" w14:textId="77777777" w:rsidR="00EC1E24" w:rsidRPr="00E24324" w:rsidRDefault="00EC1E24" w:rsidP="00B378FC">
            <w:pPr>
              <w:jc w:val="center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</w:p>
        </w:tc>
      </w:tr>
    </w:tbl>
    <w:p w14:paraId="36791405" w14:textId="77777777" w:rsidR="000F37CC" w:rsidRDefault="000F37CC" w:rsidP="000F37CC">
      <w:pPr>
        <w:tabs>
          <w:tab w:val="left" w:pos="0"/>
          <w:tab w:val="left" w:pos="3686"/>
        </w:tabs>
        <w:spacing w:before="120" w:after="240"/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</w:pPr>
      <w:r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 xml:space="preserve">                   </w:t>
      </w:r>
      <w:r w:rsidR="00B378FC" w:rsidRPr="00B378FC"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  <w:t>Presentation evaluation rubric</w:t>
      </w:r>
    </w:p>
    <w:p w14:paraId="06A0D48E" w14:textId="5E01D3C3" w:rsidR="00B378FC" w:rsidRPr="000F37CC" w:rsidRDefault="00EC1E24" w:rsidP="000F37CC">
      <w:pPr>
        <w:tabs>
          <w:tab w:val="left" w:pos="0"/>
          <w:tab w:val="left" w:pos="3686"/>
        </w:tabs>
        <w:spacing w:before="120" w:after="240"/>
        <w:rPr>
          <w:rFonts w:ascii="Cambria" w:eastAsia="MS Gothic" w:hAnsi="Cambria" w:cstheme="minorHAnsi"/>
          <w:color w:val="17365D"/>
          <w:spacing w:val="5"/>
          <w:kern w:val="28"/>
          <w:sz w:val="52"/>
          <w:szCs w:val="52"/>
          <w:lang w:val="en-GB" w:eastAsia="en-US"/>
        </w:rPr>
      </w:pPr>
      <w:r w:rsidRPr="00E63982">
        <w:rPr>
          <w:rFonts w:ascii="Classico URW T OT" w:hAnsi="Classico URW T OT"/>
          <w:sz w:val="22"/>
          <w:szCs w:val="22"/>
          <w:lang w:val="en-US"/>
        </w:rPr>
        <w:t>Use one evaluation rubric (two sheets: team and Individual) per team.</w:t>
      </w:r>
    </w:p>
    <w:tbl>
      <w:tblPr>
        <w:tblStyle w:val="1"/>
        <w:tblW w:w="14884" w:type="dxa"/>
        <w:tblInd w:w="-10" w:type="dxa"/>
        <w:tblLook w:val="04A0" w:firstRow="1" w:lastRow="0" w:firstColumn="1" w:lastColumn="0" w:noHBand="0" w:noVBand="1"/>
      </w:tblPr>
      <w:tblGrid>
        <w:gridCol w:w="425"/>
        <w:gridCol w:w="1416"/>
        <w:gridCol w:w="1843"/>
        <w:gridCol w:w="2126"/>
        <w:gridCol w:w="1742"/>
        <w:gridCol w:w="1660"/>
        <w:gridCol w:w="1985"/>
        <w:gridCol w:w="1401"/>
        <w:gridCol w:w="457"/>
        <w:gridCol w:w="114"/>
        <w:gridCol w:w="343"/>
        <w:gridCol w:w="229"/>
        <w:gridCol w:w="228"/>
        <w:gridCol w:w="343"/>
        <w:gridCol w:w="114"/>
        <w:gridCol w:w="458"/>
      </w:tblGrid>
      <w:tr w:rsidR="00A85C07" w:rsidRPr="00085A13" w14:paraId="15BEBD38" w14:textId="77777777" w:rsidTr="00D83237">
        <w:trPr>
          <w:trHeight w:val="430"/>
        </w:trPr>
        <w:tc>
          <w:tcPr>
            <w:tcW w:w="1259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CF54CE" w14:textId="686BB237" w:rsidR="00A85C07" w:rsidRPr="00B378FC" w:rsidRDefault="00A85C07" w:rsidP="00B378FC">
            <w:pPr>
              <w:spacing w:before="120" w:after="240"/>
              <w:rPr>
                <w:rFonts w:ascii="Classico URW T OT" w:hAnsi="Classico URW T OT"/>
                <w:sz w:val="22"/>
                <w:szCs w:val="22"/>
                <w:lang w:val="en-US"/>
              </w:rPr>
            </w:pPr>
            <w:r w:rsidRPr="00B378FC">
              <w:rPr>
                <w:rFonts w:ascii="Classico URW T OT" w:hAnsi="Classico URW T OT"/>
                <w:sz w:val="22"/>
                <w:szCs w:val="22"/>
                <w:lang w:val="en-US"/>
              </w:rPr>
              <w:lastRenderedPageBreak/>
              <w:t>List the team members’ names (4 members: A, B, C, D):</w:t>
            </w:r>
          </w:p>
        </w:tc>
        <w:tc>
          <w:tcPr>
            <w:tcW w:w="228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F51F4D" w14:textId="77777777" w:rsidR="00A85C07" w:rsidRPr="00B378FC" w:rsidRDefault="00A85C07" w:rsidP="00B378FC">
            <w:pPr>
              <w:spacing w:before="120" w:after="240"/>
              <w:rPr>
                <w:rFonts w:ascii="Classico URW T OT" w:hAnsi="Classico URW T OT"/>
                <w:sz w:val="22"/>
                <w:szCs w:val="22"/>
                <w:lang w:val="en-US"/>
              </w:rPr>
            </w:pPr>
          </w:p>
        </w:tc>
      </w:tr>
      <w:tr w:rsidR="00A85C07" w:rsidRPr="00E24324" w14:paraId="745A1EB8" w14:textId="77777777" w:rsidTr="00D83237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6DC491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AC37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AAA4A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3B9EB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2877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D2AA2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54AD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26A29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bCs/>
                <w:sz w:val="20"/>
                <w:szCs w:val="20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0"/>
                <w:szCs w:val="20"/>
              </w:rPr>
              <w:t>Score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5D4B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A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DB24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B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C632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C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6F5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D</w:t>
            </w:r>
          </w:p>
        </w:tc>
      </w:tr>
      <w:tr w:rsidR="00A85C07" w:rsidRPr="00085A13" w14:paraId="07670B70" w14:textId="77777777" w:rsidTr="00D83237"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059742D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I</w:t>
            </w:r>
          </w:p>
          <w:p w14:paraId="42CABB96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N</w:t>
            </w:r>
          </w:p>
          <w:p w14:paraId="768B5024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D</w:t>
            </w:r>
          </w:p>
          <w:p w14:paraId="598E6F6F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I</w:t>
            </w:r>
          </w:p>
          <w:p w14:paraId="4855E6F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V</w:t>
            </w:r>
          </w:p>
          <w:p w14:paraId="228B66C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I</w:t>
            </w:r>
          </w:p>
          <w:p w14:paraId="58F3C014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D</w:t>
            </w:r>
          </w:p>
          <w:p w14:paraId="1A1CB7E7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U</w:t>
            </w:r>
          </w:p>
          <w:p w14:paraId="5AC7DD54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A</w:t>
            </w:r>
          </w:p>
          <w:p w14:paraId="4082B323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L</w:t>
            </w:r>
          </w:p>
          <w:p w14:paraId="711F1476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0EF66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Clarity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CF1B3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presentation is confused, with poorly organized information. </w:t>
            </w: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The audience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is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not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able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to follow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12B1C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presentation is quite clear, but with poorly organized information.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It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is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>sometimes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</w:rPr>
              <w:t xml:space="preserve"> hard to follow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F84CD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understandable and quite organized, but not engaging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665B8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well-structured, clear and synthetic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914FD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presentation is clear, synthetic and engaging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F7233F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0131C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B9F050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5106A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D2A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A85C07" w:rsidRPr="00085A13" w14:paraId="36CF982F" w14:textId="77777777" w:rsidTr="00D83237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2E7FBD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7240A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Command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of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E7E2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Non-assessable. The student does not give an oral presentation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8FF0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student does not speak in a correct way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 does not use specific terms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D33D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student does not speak in a correct way, but uses specific terms (or vice versa)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D97F5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student speaks in a correct way and uses, with mastery, specific terms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B992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C020E6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BAF153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C8B87F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AB496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24E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A85C07" w:rsidRPr="00085A13" w14:paraId="0DD957DB" w14:textId="77777777" w:rsidTr="00D83237"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E1D23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0AE4B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Cooperation</w:t>
            </w:r>
            <w:proofErr w:type="spellEnd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teamwork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B4045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student does not participate in the teamwork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D8CC7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student passively participates in the teamwork 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E95EB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 xml:space="preserve">The student collaborates with the other team members 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3A3A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  <w:r w:rsidRPr="00E24324"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  <w:t>The student collaborates and stimulates the other team members to give their best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8A573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801994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61EC5B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50B45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7E26FC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3C55" w14:textId="77777777" w:rsidR="00A85C07" w:rsidRPr="00E24324" w:rsidRDefault="00A85C07" w:rsidP="00A85C07">
            <w:pPr>
              <w:spacing w:before="240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A85C07" w:rsidRPr="00085A13" w14:paraId="1A874231" w14:textId="77777777" w:rsidTr="00D83237"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0C3144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AED31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FA7BCC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6BF27D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4273CA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0BFB5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A76CDA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07C8D3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3A7E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C0C692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E9DDD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4B046C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5749C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</w:tr>
      <w:tr w:rsidR="00A85C07" w:rsidRPr="00E24324" w14:paraId="6BB12C76" w14:textId="77777777" w:rsidTr="00D83237">
        <w:trPr>
          <w:trHeight w:val="513"/>
        </w:trPr>
        <w:tc>
          <w:tcPr>
            <w:tcW w:w="425" w:type="dxa"/>
          </w:tcPr>
          <w:p w14:paraId="52030A25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59A91E0F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7F2FF83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0412B2A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742" w:type="dxa"/>
          </w:tcPr>
          <w:p w14:paraId="6F21DDA5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660" w:type="dxa"/>
          </w:tcPr>
          <w:p w14:paraId="0140F8A8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90064B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4D1B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</w:pPr>
            <w:r w:rsidRPr="00E24324">
              <w:rPr>
                <w:rFonts w:ascii="Classico URW T OT" w:eastAsia="Comic Sans MS" w:hAnsi="Classico URW T OT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0CC55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B8799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C8F1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B43" w14:textId="77777777" w:rsidR="00A85C07" w:rsidRPr="00E24324" w:rsidRDefault="00A85C07" w:rsidP="00A85C07">
            <w:pPr>
              <w:spacing w:before="240"/>
              <w:jc w:val="center"/>
              <w:rPr>
                <w:rFonts w:ascii="Classico URW T OT" w:eastAsia="Comic Sans MS" w:hAnsi="Classico URW T OT" w:cstheme="minorHAnsi"/>
                <w:sz w:val="22"/>
                <w:szCs w:val="22"/>
              </w:rPr>
            </w:pPr>
          </w:p>
        </w:tc>
      </w:tr>
    </w:tbl>
    <w:p w14:paraId="3F38AD42" w14:textId="77777777" w:rsidR="00A85C07" w:rsidRPr="00E24324" w:rsidRDefault="00A85C07" w:rsidP="00A85C07">
      <w:pPr>
        <w:rPr>
          <w:rFonts w:ascii="Classico URW T OT" w:hAnsi="Classico URW T OT" w:cstheme="minorHAnsi"/>
          <w:b/>
          <w:lang w:val="en-GB"/>
        </w:rPr>
      </w:pPr>
      <w:r w:rsidRPr="00E24324">
        <w:rPr>
          <w:rFonts w:ascii="Classico URW T OT" w:hAnsi="Classico URW T OT" w:cstheme="minorHAnsi"/>
          <w:b/>
          <w:lang w:val="en-GB"/>
        </w:rPr>
        <w:t>Calculate the final score (Total Team + Total individual) out of max 23 points for each student:</w:t>
      </w:r>
    </w:p>
    <w:p w14:paraId="653A8ED8" w14:textId="77777777" w:rsidR="00912EB7" w:rsidRPr="00E24324" w:rsidRDefault="00912EB7">
      <w:pPr>
        <w:rPr>
          <w:rFonts w:ascii="Classico URW T OT" w:hAnsi="Classico URW T OT"/>
          <w:lang w:val="en-GB"/>
        </w:rPr>
      </w:pPr>
    </w:p>
    <w:sectPr w:rsidR="00912EB7" w:rsidRPr="00E24324" w:rsidSect="00EC1E24">
      <w:headerReference w:type="default" r:id="rId7"/>
      <w:pgSz w:w="16837" w:h="11905" w:orient="landscape"/>
      <w:pgMar w:top="567" w:right="1418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323A" w14:textId="77777777" w:rsidR="0089231D" w:rsidRDefault="0089231D" w:rsidP="0089231D">
      <w:r>
        <w:separator/>
      </w:r>
    </w:p>
  </w:endnote>
  <w:endnote w:type="continuationSeparator" w:id="0">
    <w:p w14:paraId="0BBB997C" w14:textId="77777777" w:rsidR="0089231D" w:rsidRDefault="0089231D" w:rsidP="0089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77A8" w14:textId="77777777" w:rsidR="0089231D" w:rsidRDefault="0089231D" w:rsidP="0089231D">
      <w:r>
        <w:separator/>
      </w:r>
    </w:p>
  </w:footnote>
  <w:footnote w:type="continuationSeparator" w:id="0">
    <w:p w14:paraId="7BD46A56" w14:textId="77777777" w:rsidR="0089231D" w:rsidRDefault="0089231D" w:rsidP="0089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561D" w14:textId="77777777" w:rsidR="00E24324" w:rsidRDefault="00E24324" w:rsidP="00E24324">
    <w:pPr>
      <w:pStyle w:val="Header"/>
      <w:tabs>
        <w:tab w:val="clear" w:pos="4513"/>
        <w:tab w:val="clear" w:pos="9026"/>
        <w:tab w:val="left" w:pos="1326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5A680CA" wp14:editId="5FA76839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85350" cy="705600"/>
          <wp:effectExtent l="0" t="0" r="5715" b="0"/>
          <wp:wrapSquare wrapText="bothSides"/>
          <wp:docPr id="12" name="Picture 12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563E4E" wp14:editId="6BA109E1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391795" cy="391795"/>
          <wp:effectExtent l="0" t="0" r="8255" b="8255"/>
          <wp:wrapTopAndBottom/>
          <wp:docPr id="15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37989" w14:textId="29B30F2F" w:rsidR="00EC1E24" w:rsidRDefault="00EC1E24">
    <w:pPr>
      <w:pStyle w:val="Header"/>
    </w:pPr>
  </w:p>
  <w:p w14:paraId="24E2F647" w14:textId="166B432D" w:rsidR="00EC1E24" w:rsidRDefault="00EC1E24" w:rsidP="00EC1E24">
    <w:pPr>
      <w:pStyle w:val="Header"/>
      <w:tabs>
        <w:tab w:val="left" w:pos="13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F6C"/>
    <w:rsid w:val="00017F6C"/>
    <w:rsid w:val="00083F44"/>
    <w:rsid w:val="00085A13"/>
    <w:rsid w:val="000F37CC"/>
    <w:rsid w:val="00122513"/>
    <w:rsid w:val="00127C22"/>
    <w:rsid w:val="00182173"/>
    <w:rsid w:val="001B2212"/>
    <w:rsid w:val="00296B6B"/>
    <w:rsid w:val="002A20D3"/>
    <w:rsid w:val="002C78DF"/>
    <w:rsid w:val="00343AA3"/>
    <w:rsid w:val="003645DF"/>
    <w:rsid w:val="003F7E2C"/>
    <w:rsid w:val="00492AB4"/>
    <w:rsid w:val="004C1AA8"/>
    <w:rsid w:val="004F22D9"/>
    <w:rsid w:val="005A39F0"/>
    <w:rsid w:val="006C17AE"/>
    <w:rsid w:val="006D0655"/>
    <w:rsid w:val="00701E0C"/>
    <w:rsid w:val="00793F8D"/>
    <w:rsid w:val="00835F5F"/>
    <w:rsid w:val="008661D2"/>
    <w:rsid w:val="0089231D"/>
    <w:rsid w:val="008A4BB6"/>
    <w:rsid w:val="008E7305"/>
    <w:rsid w:val="00912EB7"/>
    <w:rsid w:val="0098636C"/>
    <w:rsid w:val="00A07F70"/>
    <w:rsid w:val="00A21E60"/>
    <w:rsid w:val="00A6185F"/>
    <w:rsid w:val="00A711FD"/>
    <w:rsid w:val="00A85C07"/>
    <w:rsid w:val="00B378FC"/>
    <w:rsid w:val="00B44D2C"/>
    <w:rsid w:val="00C66A94"/>
    <w:rsid w:val="00DC69A9"/>
    <w:rsid w:val="00E24324"/>
    <w:rsid w:val="00E63982"/>
    <w:rsid w:val="00E90C16"/>
    <w:rsid w:val="00EC1E24"/>
    <w:rsid w:val="00EF665C"/>
    <w:rsid w:val="00F26C60"/>
    <w:rsid w:val="00F27774"/>
    <w:rsid w:val="00FA1785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DE366DF"/>
  <w15:docId w15:val="{9A93D25C-8AFE-4114-A4FD-868B4B4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3D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23D"/>
    <w:pPr>
      <w:keepNext/>
      <w:tabs>
        <w:tab w:val="num" w:pos="0"/>
      </w:tabs>
      <w:outlineLvl w:val="0"/>
    </w:pPr>
    <w:rPr>
      <w:rFonts w:ascii="Comic Sans MS" w:hAnsi="Comic Sans MS"/>
      <w:b/>
      <w:bCs/>
      <w:sz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1023D"/>
    <w:rPr>
      <w:rFonts w:ascii="Comic Sans MS" w:eastAsia="Times New Roman" w:hAnsi="Comic Sans MS" w:cs="Times New Roman"/>
      <w:b/>
      <w:bCs/>
      <w:sz w:val="20"/>
      <w:szCs w:val="24"/>
      <w:lang w:eastAsia="ar-SA"/>
    </w:rPr>
  </w:style>
  <w:style w:type="paragraph" w:styleId="BodyText">
    <w:name w:val="Body Text"/>
    <w:basedOn w:val="Normal"/>
    <w:link w:val="BodyTextChar"/>
    <w:semiHidden/>
    <w:rsid w:val="00A102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10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2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1D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2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1D"/>
    <w:rPr>
      <w:lang w:eastAsia="ar-SA"/>
    </w:rPr>
  </w:style>
  <w:style w:type="paragraph" w:customStyle="1" w:styleId="Title1">
    <w:name w:val="Title 1"/>
    <w:basedOn w:val="Heading3"/>
    <w:link w:val="Title1Char"/>
    <w:qFormat/>
    <w:rsid w:val="00E63982"/>
    <w:pPr>
      <w:keepNext w:val="0"/>
      <w:keepLines w:val="0"/>
      <w:suppressAutoHyphens w:val="0"/>
      <w:spacing w:before="240" w:after="120" w:line="276" w:lineRule="auto"/>
      <w:jc w:val="center"/>
    </w:pPr>
    <w:rPr>
      <w:rFonts w:ascii="Classico URW T OT" w:hAnsi="Classico URW T OT" w:cstheme="minorHAnsi"/>
      <w:color w:val="002060"/>
      <w:szCs w:val="22"/>
      <w:lang w:val="en-US" w:eastAsia="en-US"/>
    </w:rPr>
  </w:style>
  <w:style w:type="character" w:customStyle="1" w:styleId="Title1Char">
    <w:name w:val="Title 1 Char"/>
    <w:basedOn w:val="DefaultParagraphFont"/>
    <w:link w:val="Title1"/>
    <w:rsid w:val="00E63982"/>
    <w:rPr>
      <w:rFonts w:ascii="Classico URW T OT" w:hAnsi="Classico URW T OT" w:cstheme="minorHAnsi"/>
      <w:b/>
      <w:color w:val="00206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4f0HnFdLBmCT76q6oZuA3cdTbg==">AMUW2mVMEnk4xXwk04wKewewtkMvAd87590yu6QEsOgyGNJy/kzYbZZUINZ0vPo1BoR9b6jAUnkNJp3WvPqCWkUMhXDqzEs+Zolxdj2XMTxR1Fxhj0m1nXU=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2093</Characters>
  <Application>Microsoft Office Word</Application>
  <DocSecurity>0</DocSecurity>
  <Lines>261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beggi</dc:creator>
  <cp:keywords/>
  <dc:description/>
  <cp:lastModifiedBy>Maria Paola Pisano</cp:lastModifiedBy>
  <cp:revision>6</cp:revision>
  <dcterms:created xsi:type="dcterms:W3CDTF">2022-11-10T11:11:00Z</dcterms:created>
  <dcterms:modified xsi:type="dcterms:W3CDTF">2023-10-26T08:51:00Z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f1acf179fe00a76b6db0b3724484002dd7f1212fa7a031c05b334bb044a5d0fc</vt:lpwstr>
  </property>
</Properties>
</file>