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F69BE" w14:textId="0B0E9C9E" w:rsidR="006E596A" w:rsidRPr="006269EF" w:rsidRDefault="00F27BD3" w:rsidP="008161CD">
      <w:pPr>
        <w:pStyle w:val="Heading3"/>
        <w:jc w:val="center"/>
        <w:rPr>
          <w:sz w:val="28"/>
          <w:szCs w:val="28"/>
        </w:rPr>
      </w:pPr>
      <w:r w:rsidRPr="006269EF">
        <w:rPr>
          <w:sz w:val="28"/>
          <w:szCs w:val="28"/>
        </w:rPr>
        <w:t>Information revolution: how ultra-short bursts of light can help us improve data storage</w:t>
      </w:r>
    </w:p>
    <w:p w14:paraId="791F9205" w14:textId="518FE302" w:rsidR="00F27BD3" w:rsidRPr="00A22719" w:rsidRDefault="00F27BD3" w:rsidP="00F27BD3">
      <w:pPr>
        <w:pStyle w:val="Heading2"/>
        <w:jc w:val="center"/>
        <w:rPr>
          <w:rFonts w:ascii="Cambria" w:hAnsi="Cambria"/>
          <w:b w:val="0"/>
          <w:color w:val="17365D"/>
          <w:spacing w:val="5"/>
          <w:kern w:val="28"/>
          <w:sz w:val="52"/>
          <w:szCs w:val="44"/>
        </w:rPr>
      </w:pPr>
      <w:r w:rsidRPr="00A22719">
        <w:rPr>
          <w:rFonts w:ascii="Cambria" w:hAnsi="Cambria"/>
          <w:b w:val="0"/>
          <w:color w:val="17365D"/>
          <w:spacing w:val="5"/>
          <w:kern w:val="28"/>
          <w:sz w:val="52"/>
          <w:szCs w:val="44"/>
        </w:rPr>
        <w:t>Intro</w:t>
      </w:r>
      <w:bookmarkStart w:id="0" w:name="_GoBack"/>
      <w:bookmarkEnd w:id="0"/>
      <w:r w:rsidRPr="00A22719">
        <w:rPr>
          <w:rFonts w:ascii="Cambria" w:hAnsi="Cambria"/>
          <w:b w:val="0"/>
          <w:color w:val="17365D"/>
          <w:spacing w:val="5"/>
          <w:kern w:val="28"/>
          <w:sz w:val="52"/>
          <w:szCs w:val="44"/>
        </w:rPr>
        <w:t>ducing binary numbers</w:t>
      </w:r>
    </w:p>
    <w:p w14:paraId="2423A81E" w14:textId="77777777" w:rsidR="00F27BD3" w:rsidRDefault="00F27BD3" w:rsidP="00F27BD3"/>
    <w:p w14:paraId="74EF4E0B" w14:textId="56340153" w:rsidR="00F27BD3" w:rsidRDefault="00F27BD3" w:rsidP="00F27BD3">
      <w:r>
        <w:t>Writing numbers using the binary system can seem tricky, but can end up being lots of fun. The binary system works based on exponential multiples of two, for example, 2</w:t>
      </w:r>
      <w:r w:rsidRPr="00CA097D">
        <w:rPr>
          <w:vertAlign w:val="superscript"/>
        </w:rPr>
        <w:t>0</w:t>
      </w:r>
      <w:r>
        <w:t>, 2</w:t>
      </w:r>
      <w:r w:rsidRPr="00CA097D">
        <w:rPr>
          <w:vertAlign w:val="superscript"/>
        </w:rPr>
        <w:t>1</w:t>
      </w:r>
      <w:r>
        <w:t>, and 2</w:t>
      </w:r>
      <w:r w:rsidRPr="00CA097D">
        <w:rPr>
          <w:vertAlign w:val="superscript"/>
        </w:rPr>
        <w:t>2</w:t>
      </w:r>
      <w:r>
        <w:t>. By adding combinations of these exponential multiples of two, you can create any number.</w:t>
      </w:r>
    </w:p>
    <w:p w14:paraId="1B91FB9A" w14:textId="77777777" w:rsidR="00F27BD3" w:rsidRDefault="00F27BD3" w:rsidP="00F27BD3">
      <w:r>
        <w:t>Try writing these binary numbers yourselves:</w:t>
      </w:r>
    </w:p>
    <w:tbl>
      <w:tblPr>
        <w:tblW w:w="9037" w:type="dxa"/>
        <w:jc w:val="center"/>
        <w:tblLayout w:type="fixed"/>
        <w:tblLook w:val="04A0" w:firstRow="1" w:lastRow="0" w:firstColumn="1" w:lastColumn="0" w:noHBand="0" w:noVBand="1"/>
      </w:tblPr>
      <w:tblGrid>
        <w:gridCol w:w="1401"/>
        <w:gridCol w:w="891"/>
        <w:gridCol w:w="890"/>
        <w:gridCol w:w="924"/>
        <w:gridCol w:w="858"/>
        <w:gridCol w:w="890"/>
        <w:gridCol w:w="890"/>
        <w:gridCol w:w="891"/>
        <w:gridCol w:w="1402"/>
      </w:tblGrid>
      <w:tr w:rsidR="00F27BD3" w14:paraId="15214EAA" w14:textId="77777777" w:rsidTr="002A0AF5">
        <w:trPr>
          <w:trHeight w:val="389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E034F" w14:textId="77777777" w:rsidR="00F27BD3" w:rsidRDefault="00F27BD3" w:rsidP="002A0AF5">
            <w:pPr>
              <w:spacing w:after="0" w:line="240" w:lineRule="auto"/>
            </w:pPr>
            <w:r w:rsidRPr="00CA097D">
              <w:rPr>
                <w:b/>
              </w:rPr>
              <w:t>Decimal number</w:t>
            </w:r>
          </w:p>
        </w:tc>
        <w:tc>
          <w:tcPr>
            <w:tcW w:w="62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C8A9" w14:textId="77777777" w:rsidR="00F27BD3" w:rsidRPr="00CA097D" w:rsidRDefault="00F27BD3" w:rsidP="002A0AF5">
            <w:pPr>
              <w:spacing w:after="0" w:line="240" w:lineRule="auto"/>
              <w:jc w:val="center"/>
              <w:rPr>
                <w:b/>
              </w:rPr>
            </w:pPr>
            <w:r w:rsidRPr="00CA097D">
              <w:rPr>
                <w:b/>
              </w:rPr>
              <w:t>Conversion to binary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BE8DE" w14:textId="77777777" w:rsidR="00F27BD3" w:rsidRDefault="00F27BD3" w:rsidP="002A0AF5">
            <w:pPr>
              <w:spacing w:after="0" w:line="240" w:lineRule="auto"/>
            </w:pPr>
            <w:r w:rsidRPr="00CA097D">
              <w:rPr>
                <w:b/>
              </w:rPr>
              <w:t>Binary number</w:t>
            </w:r>
          </w:p>
        </w:tc>
      </w:tr>
      <w:tr w:rsidR="00F27BD3" w14:paraId="491B1B4F" w14:textId="77777777" w:rsidTr="002A0AF5">
        <w:trPr>
          <w:trHeight w:val="389"/>
          <w:jc w:val="center"/>
        </w:trPr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8436" w14:textId="77777777" w:rsidR="00F27BD3" w:rsidRPr="00CA097D" w:rsidRDefault="00F27BD3" w:rsidP="002A0AF5">
            <w:pPr>
              <w:spacing w:after="0" w:line="240" w:lineRule="auto"/>
              <w:rPr>
                <w:b/>
                <w:vertAlign w:val="subscript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DBCB" w14:textId="77777777" w:rsidR="00F27BD3" w:rsidRPr="00CA097D" w:rsidRDefault="00F27BD3" w:rsidP="002A0AF5">
            <w:pPr>
              <w:spacing w:after="0" w:line="240" w:lineRule="auto"/>
              <w:rPr>
                <w:b/>
              </w:rPr>
            </w:pPr>
            <w:r w:rsidRPr="00CA097D">
              <w:rPr>
                <w:b/>
              </w:rPr>
              <w:t>2</w:t>
            </w:r>
            <w:r w:rsidRPr="00CA097D">
              <w:rPr>
                <w:b/>
                <w:vertAlign w:val="superscript"/>
              </w:rPr>
              <w:t xml:space="preserve">6 </w:t>
            </w:r>
            <w:r w:rsidRPr="00CA097D">
              <w:rPr>
                <w:b/>
              </w:rPr>
              <w:t>= 64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BBDD" w14:textId="77777777" w:rsidR="00F27BD3" w:rsidRPr="00CA097D" w:rsidRDefault="00F27BD3" w:rsidP="002A0AF5">
            <w:pPr>
              <w:spacing w:after="0" w:line="240" w:lineRule="auto"/>
              <w:rPr>
                <w:b/>
              </w:rPr>
            </w:pPr>
            <w:r w:rsidRPr="00CA097D">
              <w:rPr>
                <w:b/>
              </w:rPr>
              <w:t>2</w:t>
            </w:r>
            <w:r w:rsidRPr="00CA097D">
              <w:rPr>
                <w:b/>
                <w:vertAlign w:val="superscript"/>
              </w:rPr>
              <w:t xml:space="preserve">5 </w:t>
            </w:r>
            <w:r w:rsidRPr="00CA097D">
              <w:rPr>
                <w:b/>
              </w:rPr>
              <w:t>= 32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BAD9" w14:textId="77777777" w:rsidR="00F27BD3" w:rsidRPr="00CA097D" w:rsidRDefault="00F27BD3" w:rsidP="002A0AF5">
            <w:pPr>
              <w:spacing w:after="0" w:line="240" w:lineRule="auto"/>
              <w:rPr>
                <w:b/>
              </w:rPr>
            </w:pPr>
            <w:r w:rsidRPr="00CA097D">
              <w:rPr>
                <w:b/>
              </w:rPr>
              <w:t>2</w:t>
            </w:r>
            <w:r w:rsidRPr="00CA097D">
              <w:rPr>
                <w:b/>
                <w:vertAlign w:val="superscript"/>
              </w:rPr>
              <w:t>4</w:t>
            </w:r>
            <w:r w:rsidRPr="00CA097D">
              <w:rPr>
                <w:b/>
              </w:rPr>
              <w:t xml:space="preserve"> = 16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CBBB" w14:textId="77777777" w:rsidR="00F27BD3" w:rsidRPr="00CA097D" w:rsidRDefault="00F27BD3" w:rsidP="002A0AF5">
            <w:pPr>
              <w:spacing w:after="0" w:line="240" w:lineRule="auto"/>
              <w:rPr>
                <w:b/>
              </w:rPr>
            </w:pPr>
            <w:r w:rsidRPr="00CA097D">
              <w:rPr>
                <w:b/>
              </w:rPr>
              <w:t>2</w:t>
            </w:r>
            <w:r w:rsidRPr="00CA097D">
              <w:rPr>
                <w:b/>
                <w:vertAlign w:val="superscript"/>
              </w:rPr>
              <w:t>3</w:t>
            </w:r>
            <w:r w:rsidRPr="00CA097D">
              <w:rPr>
                <w:b/>
              </w:rPr>
              <w:t xml:space="preserve"> = 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A7EA" w14:textId="77777777" w:rsidR="00F27BD3" w:rsidRPr="00CA097D" w:rsidRDefault="00F27BD3" w:rsidP="002A0AF5">
            <w:pPr>
              <w:spacing w:after="0" w:line="240" w:lineRule="auto"/>
              <w:rPr>
                <w:b/>
              </w:rPr>
            </w:pPr>
            <w:r w:rsidRPr="00CA097D">
              <w:rPr>
                <w:b/>
              </w:rPr>
              <w:t>2</w:t>
            </w:r>
            <w:r w:rsidRPr="00CA097D">
              <w:rPr>
                <w:b/>
                <w:vertAlign w:val="superscript"/>
              </w:rPr>
              <w:t>2</w:t>
            </w:r>
            <w:r w:rsidRPr="00CA097D">
              <w:rPr>
                <w:b/>
              </w:rPr>
              <w:t xml:space="preserve"> = 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93D2" w14:textId="77777777" w:rsidR="00F27BD3" w:rsidRPr="00CA097D" w:rsidRDefault="00F27BD3" w:rsidP="002A0AF5">
            <w:pPr>
              <w:spacing w:after="0" w:line="240" w:lineRule="auto"/>
              <w:rPr>
                <w:b/>
              </w:rPr>
            </w:pPr>
            <w:r w:rsidRPr="00CA097D">
              <w:rPr>
                <w:b/>
              </w:rPr>
              <w:t>2</w:t>
            </w:r>
            <w:r w:rsidRPr="00CA097D">
              <w:rPr>
                <w:b/>
                <w:vertAlign w:val="superscript"/>
              </w:rPr>
              <w:t>1</w:t>
            </w:r>
            <w:r w:rsidRPr="00CA097D">
              <w:rPr>
                <w:b/>
              </w:rPr>
              <w:t xml:space="preserve"> = 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DAFE" w14:textId="77777777" w:rsidR="00F27BD3" w:rsidRPr="00CA097D" w:rsidRDefault="00F27BD3" w:rsidP="002A0AF5">
            <w:pPr>
              <w:spacing w:after="0" w:line="240" w:lineRule="auto"/>
              <w:rPr>
                <w:b/>
              </w:rPr>
            </w:pPr>
            <w:r w:rsidRPr="00CA097D">
              <w:rPr>
                <w:b/>
              </w:rPr>
              <w:t>2</w:t>
            </w:r>
            <w:r w:rsidRPr="00CA097D">
              <w:rPr>
                <w:b/>
                <w:vertAlign w:val="superscript"/>
              </w:rPr>
              <w:t>0</w:t>
            </w:r>
            <w:r w:rsidRPr="00CA097D">
              <w:rPr>
                <w:b/>
              </w:rPr>
              <w:t xml:space="preserve"> = 1</w:t>
            </w: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3E47" w14:textId="77777777" w:rsidR="00F27BD3" w:rsidRPr="00CA097D" w:rsidRDefault="00F27BD3" w:rsidP="002A0AF5">
            <w:pPr>
              <w:spacing w:after="0" w:line="240" w:lineRule="auto"/>
              <w:rPr>
                <w:b/>
              </w:rPr>
            </w:pPr>
          </w:p>
        </w:tc>
      </w:tr>
      <w:tr w:rsidR="00F27BD3" w14:paraId="56BC6C39" w14:textId="77777777" w:rsidTr="002A0AF5">
        <w:trPr>
          <w:trHeight w:val="782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86A8" w14:textId="77777777" w:rsidR="00F27BD3" w:rsidRPr="00CA097D" w:rsidRDefault="00F27BD3" w:rsidP="002A0AF5">
            <w:pPr>
              <w:spacing w:after="0" w:line="240" w:lineRule="auto"/>
              <w:rPr>
                <w:b/>
              </w:rPr>
            </w:pPr>
            <w:r w:rsidRPr="00CA097D">
              <w:rPr>
                <w:b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B685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DDD8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4C8F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E06A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33E0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EB66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656C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B102" w14:textId="77777777" w:rsidR="00F27BD3" w:rsidRDefault="00F27BD3" w:rsidP="002A0AF5">
            <w:pPr>
              <w:tabs>
                <w:tab w:val="decimal" w:pos="164"/>
              </w:tabs>
              <w:spacing w:after="0" w:line="240" w:lineRule="auto"/>
              <w:ind w:firstLine="340"/>
            </w:pPr>
            <w:r>
              <w:t xml:space="preserve">1 </w:t>
            </w:r>
          </w:p>
        </w:tc>
      </w:tr>
      <w:tr w:rsidR="00F27BD3" w14:paraId="151141B6" w14:textId="77777777" w:rsidTr="002A0AF5">
        <w:trPr>
          <w:trHeight w:val="36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A006" w14:textId="77777777" w:rsidR="00F27BD3" w:rsidRPr="00CA097D" w:rsidRDefault="00F27BD3" w:rsidP="002A0AF5">
            <w:pPr>
              <w:spacing w:after="0" w:line="240" w:lineRule="auto"/>
              <w:rPr>
                <w:b/>
              </w:rPr>
            </w:pPr>
            <w:r w:rsidRPr="00CA097D">
              <w:rPr>
                <w:b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CD6F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1191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8CEB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D16A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9245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34D6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D26D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93E3" w14:textId="77777777" w:rsidR="00F27BD3" w:rsidRDefault="00F27BD3" w:rsidP="002A0AF5">
            <w:pPr>
              <w:tabs>
                <w:tab w:val="decimal" w:pos="164"/>
              </w:tabs>
              <w:spacing w:after="0" w:line="240" w:lineRule="auto"/>
              <w:ind w:firstLine="340"/>
            </w:pPr>
            <w:r>
              <w:t>10</w:t>
            </w:r>
          </w:p>
        </w:tc>
      </w:tr>
      <w:tr w:rsidR="00F27BD3" w14:paraId="7433F167" w14:textId="77777777" w:rsidTr="002A0AF5">
        <w:trPr>
          <w:trHeight w:val="389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9937" w14:textId="77777777" w:rsidR="00F27BD3" w:rsidRPr="00CA097D" w:rsidRDefault="00F27BD3" w:rsidP="002A0AF5">
            <w:pPr>
              <w:spacing w:after="0" w:line="240" w:lineRule="auto"/>
              <w:rPr>
                <w:b/>
              </w:rPr>
            </w:pPr>
            <w:r w:rsidRPr="00CA097D">
              <w:rPr>
                <w:b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B25E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7C64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E3AB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DAB4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2573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827E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142F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2504" w14:textId="77777777" w:rsidR="00F27BD3" w:rsidRDefault="00F27BD3" w:rsidP="002A0AF5">
            <w:pPr>
              <w:tabs>
                <w:tab w:val="decimal" w:pos="164"/>
              </w:tabs>
              <w:spacing w:after="0" w:line="240" w:lineRule="auto"/>
              <w:ind w:firstLine="340"/>
            </w:pPr>
            <w:r>
              <w:t>11</w:t>
            </w:r>
          </w:p>
        </w:tc>
      </w:tr>
      <w:tr w:rsidR="00F27BD3" w14:paraId="559DDC78" w14:textId="77777777" w:rsidTr="002A0AF5">
        <w:trPr>
          <w:trHeight w:val="389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EC4A" w14:textId="77777777" w:rsidR="00F27BD3" w:rsidRPr="00CA097D" w:rsidRDefault="00F27BD3" w:rsidP="002A0AF5">
            <w:pPr>
              <w:spacing w:after="0" w:line="240" w:lineRule="auto"/>
              <w:rPr>
                <w:b/>
              </w:rPr>
            </w:pPr>
            <w:r w:rsidRPr="00CA097D">
              <w:rPr>
                <w:b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8DB4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FC6C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8066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6F45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75F8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8502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765D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C96B" w14:textId="77777777" w:rsidR="00F27BD3" w:rsidRDefault="00F27BD3" w:rsidP="002A0AF5">
            <w:pPr>
              <w:tabs>
                <w:tab w:val="decimal" w:pos="164"/>
              </w:tabs>
              <w:spacing w:after="0" w:line="240" w:lineRule="auto"/>
              <w:ind w:firstLine="340"/>
            </w:pPr>
            <w:r>
              <w:t>1010</w:t>
            </w:r>
          </w:p>
        </w:tc>
      </w:tr>
      <w:tr w:rsidR="00F27BD3" w14:paraId="40291CAC" w14:textId="77777777" w:rsidTr="002A0AF5">
        <w:trPr>
          <w:trHeight w:val="36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D631" w14:textId="77777777" w:rsidR="00F27BD3" w:rsidRPr="00CA097D" w:rsidRDefault="00F27BD3" w:rsidP="002A0AF5">
            <w:pPr>
              <w:spacing w:after="0" w:line="240" w:lineRule="auto"/>
              <w:rPr>
                <w:b/>
              </w:rPr>
            </w:pPr>
            <w:r w:rsidRPr="00CA097D">
              <w:rPr>
                <w:b/>
              </w:rPr>
              <w:t>33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CD2B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F3BD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8316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AC58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A580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112B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673A" w14:textId="77777777" w:rsidR="00F27BD3" w:rsidRDefault="00F27BD3" w:rsidP="002A0AF5">
            <w:pPr>
              <w:spacing w:after="0" w:line="240" w:lineRule="auto"/>
              <w:ind w:firstLine="283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F649" w14:textId="77777777" w:rsidR="00F27BD3" w:rsidRDefault="00F27BD3" w:rsidP="002A0AF5">
            <w:pPr>
              <w:tabs>
                <w:tab w:val="decimal" w:pos="164"/>
              </w:tabs>
              <w:spacing w:after="0" w:line="240" w:lineRule="auto"/>
              <w:ind w:firstLine="340"/>
            </w:pPr>
            <w:r>
              <w:t>100001</w:t>
            </w:r>
          </w:p>
        </w:tc>
      </w:tr>
      <w:tr w:rsidR="00F27BD3" w14:paraId="4EACA22A" w14:textId="77777777" w:rsidTr="002A0AF5">
        <w:trPr>
          <w:trHeight w:val="389"/>
          <w:jc w:val="center"/>
        </w:trPr>
        <w:tc>
          <w:tcPr>
            <w:tcW w:w="90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B746" w14:textId="67BA7769" w:rsidR="00F27BD3" w:rsidRDefault="00F27BD3" w:rsidP="002A0AF5">
            <w:pPr>
              <w:spacing w:after="0" w:line="240" w:lineRule="auto"/>
            </w:pPr>
            <w:r>
              <w:t>Try the following ones yourself</w:t>
            </w:r>
          </w:p>
        </w:tc>
      </w:tr>
      <w:tr w:rsidR="00F27BD3" w14:paraId="0D9C2267" w14:textId="77777777" w:rsidTr="002A0AF5">
        <w:trPr>
          <w:trHeight w:val="389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05C4" w14:textId="77777777" w:rsidR="00F27BD3" w:rsidRPr="00CA097D" w:rsidRDefault="00F27BD3" w:rsidP="002A0AF5">
            <w:pPr>
              <w:spacing w:after="0" w:line="240" w:lineRule="auto"/>
              <w:rPr>
                <w:b/>
              </w:rPr>
            </w:pPr>
            <w:r w:rsidRPr="00CA097D">
              <w:rPr>
                <w:b/>
              </w:rPr>
              <w:t>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083E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1CC6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A123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80F2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BDD2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0F83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CF7D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990B" w14:textId="77777777" w:rsidR="00F27BD3" w:rsidRDefault="00F27BD3" w:rsidP="002A0AF5">
            <w:pPr>
              <w:spacing w:after="0" w:line="240" w:lineRule="auto"/>
            </w:pPr>
          </w:p>
        </w:tc>
      </w:tr>
      <w:tr w:rsidR="00F27BD3" w14:paraId="24E1A6E1" w14:textId="77777777" w:rsidTr="002A0AF5">
        <w:trPr>
          <w:trHeight w:val="36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7002" w14:textId="77777777" w:rsidR="00F27BD3" w:rsidRPr="00CA097D" w:rsidRDefault="00F27BD3" w:rsidP="002A0AF5">
            <w:pPr>
              <w:spacing w:after="0" w:line="240" w:lineRule="auto"/>
              <w:rPr>
                <w:b/>
              </w:rPr>
            </w:pPr>
            <w:r w:rsidRPr="00CA097D">
              <w:rPr>
                <w:b/>
              </w:rPr>
              <w:t>19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C51B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887C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B145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950F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36FE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803E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BFCA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6620" w14:textId="77777777" w:rsidR="00F27BD3" w:rsidRDefault="00F27BD3" w:rsidP="002A0AF5">
            <w:pPr>
              <w:spacing w:after="0" w:line="240" w:lineRule="auto"/>
            </w:pPr>
          </w:p>
        </w:tc>
      </w:tr>
      <w:tr w:rsidR="00F27BD3" w14:paraId="59DB896D" w14:textId="77777777" w:rsidTr="002A0AF5">
        <w:trPr>
          <w:trHeight w:val="36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C3A0" w14:textId="77777777" w:rsidR="00F27BD3" w:rsidRPr="00CA097D" w:rsidRDefault="00F27BD3" w:rsidP="002A0AF5">
            <w:pPr>
              <w:spacing w:after="0" w:line="240" w:lineRule="auto"/>
              <w:rPr>
                <w:b/>
              </w:rPr>
            </w:pPr>
            <w:r w:rsidRPr="00CA097D">
              <w:rPr>
                <w:b/>
              </w:rPr>
              <w:t>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D2AD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12EF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3DBC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FFC8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751E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FB75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7F36" w14:textId="77777777" w:rsidR="00F27BD3" w:rsidRDefault="00F27BD3" w:rsidP="002A0AF5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0DEF" w14:textId="77777777" w:rsidR="00F27BD3" w:rsidRDefault="00F27BD3" w:rsidP="002A0AF5">
            <w:pPr>
              <w:spacing w:after="0" w:line="240" w:lineRule="auto"/>
            </w:pPr>
          </w:p>
        </w:tc>
      </w:tr>
    </w:tbl>
    <w:p w14:paraId="7CC1539B" w14:textId="77777777" w:rsidR="008161CD" w:rsidRPr="006E596A" w:rsidRDefault="008161CD">
      <w:pPr>
        <w:jc w:val="center"/>
        <w:rPr>
          <w:rFonts w:eastAsia="MS Gothic"/>
        </w:rPr>
      </w:pPr>
    </w:p>
    <w:sectPr w:rsidR="008161CD" w:rsidRPr="006E596A" w:rsidSect="002116BA">
      <w:headerReference w:type="default" r:id="rId7"/>
      <w:footerReference w:type="default" r:id="rId8"/>
      <w:type w:val="continuous"/>
      <w:pgSz w:w="11906" w:h="16838"/>
      <w:pgMar w:top="1440" w:right="1440" w:bottom="1440" w:left="144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107F" w14:textId="77777777" w:rsidR="00A04E9D" w:rsidRDefault="00A04E9D" w:rsidP="008161CD">
      <w:r>
        <w:separator/>
      </w:r>
    </w:p>
  </w:endnote>
  <w:endnote w:type="continuationSeparator" w:id="0">
    <w:p w14:paraId="7CE00A83" w14:textId="77777777" w:rsidR="00A04E9D" w:rsidRDefault="00A04E9D" w:rsidP="0081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ssico URW T OT">
    <w:altName w:val="Cambria"/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1331" w14:textId="73A25803" w:rsidR="00710398" w:rsidRDefault="00710398">
    <w:pPr>
      <w:pStyle w:val="Footer"/>
    </w:pPr>
  </w:p>
  <w:p w14:paraId="357A5FF5" w14:textId="75E8B087" w:rsidR="008835DC" w:rsidRPr="00034DF7" w:rsidRDefault="008835DC" w:rsidP="00034DF7">
    <w:pPr>
      <w:pStyle w:val="Footer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92168" w14:textId="77777777" w:rsidR="00A04E9D" w:rsidRDefault="00A04E9D" w:rsidP="008161CD">
      <w:r>
        <w:separator/>
      </w:r>
    </w:p>
  </w:footnote>
  <w:footnote w:type="continuationSeparator" w:id="0">
    <w:p w14:paraId="2284E161" w14:textId="77777777" w:rsidR="00A04E9D" w:rsidRDefault="00A04E9D" w:rsidP="0081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6B1BE" w14:textId="594E36B5" w:rsidR="008835DC" w:rsidRDefault="00E7210E" w:rsidP="0055425E">
    <w:pPr>
      <w:pStyle w:val="Header"/>
      <w:spacing w:after="0" w:line="240" w:lineRule="auto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B667CDE" wp14:editId="54D156D8">
          <wp:simplePos x="0" y="0"/>
          <wp:positionH relativeFrom="margin">
            <wp:posOffset>4686871</wp:posOffset>
          </wp:positionH>
          <wp:positionV relativeFrom="margin">
            <wp:posOffset>-1013465</wp:posOffset>
          </wp:positionV>
          <wp:extent cx="985350" cy="705600"/>
          <wp:effectExtent l="0" t="0" r="5715" b="0"/>
          <wp:wrapSquare wrapText="bothSides"/>
          <wp:docPr id="11" name="Picture 11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12" b="13779"/>
                  <a:stretch/>
                </pic:blipFill>
                <pic:spPr bwMode="auto">
                  <a:xfrm>
                    <a:off x="0" y="0"/>
                    <a:ext cx="98535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35DC">
      <w:t xml:space="preserve">Issue </w:t>
    </w:r>
    <w:r w:rsidR="00A351BB">
      <w:t>6</w:t>
    </w:r>
    <w:r w:rsidR="00827548">
      <w:t>2</w:t>
    </w:r>
    <w:r w:rsidR="008835DC">
      <w:t xml:space="preserve"> – </w:t>
    </w:r>
    <w:r w:rsidR="00827548">
      <w:t>April 2023</w:t>
    </w:r>
  </w:p>
  <w:p w14:paraId="7C6F181C" w14:textId="3088B1AD" w:rsidR="008835DC" w:rsidRDefault="008835DC" w:rsidP="0055425E">
    <w:pPr>
      <w:pStyle w:val="Header"/>
      <w:spacing w:after="0" w:line="240" w:lineRule="auto"/>
      <w:jc w:val="right"/>
    </w:pPr>
  </w:p>
  <w:p w14:paraId="6825C0FC" w14:textId="77777777" w:rsidR="00E7210E" w:rsidRDefault="00E7210E" w:rsidP="0055425E">
    <w:pPr>
      <w:pStyle w:val="Header"/>
      <w:spacing w:after="0" w:line="240" w:lineRule="auto"/>
      <w:jc w:val="right"/>
    </w:pPr>
  </w:p>
  <w:p w14:paraId="083CCD01" w14:textId="77777777" w:rsidR="0055425E" w:rsidRDefault="0055425E" w:rsidP="0055425E">
    <w:pPr>
      <w:pStyle w:val="Header"/>
      <w:spacing w:after="0"/>
      <w:jc w:val="right"/>
    </w:pPr>
  </w:p>
  <w:p w14:paraId="767C16D3" w14:textId="20DE38FC" w:rsidR="00F119ED" w:rsidRDefault="00F119ED" w:rsidP="00565027">
    <w:pPr>
      <w:pStyle w:val="Header"/>
      <w:jc w:val="right"/>
    </w:pPr>
    <w:r>
      <w:t>www.scienceinschool.org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D90A54"/>
    <w:multiLevelType w:val="hybridMultilevel"/>
    <w:tmpl w:val="AF0E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9A0CB1"/>
    <w:multiLevelType w:val="hybridMultilevel"/>
    <w:tmpl w:val="9AA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NDIzNjcyNjQxNDRV0lEKTi0uzszPAykwMqkFACDVYxgtAAAA"/>
  </w:docVars>
  <w:rsids>
    <w:rsidRoot w:val="00672BB2"/>
    <w:rsid w:val="0000027A"/>
    <w:rsid w:val="00001F2A"/>
    <w:rsid w:val="00034DF7"/>
    <w:rsid w:val="000367ED"/>
    <w:rsid w:val="000C2F59"/>
    <w:rsid w:val="000C4433"/>
    <w:rsid w:val="000D2C72"/>
    <w:rsid w:val="000E34E4"/>
    <w:rsid w:val="000E397F"/>
    <w:rsid w:val="000E6C36"/>
    <w:rsid w:val="000F38C0"/>
    <w:rsid w:val="0012095D"/>
    <w:rsid w:val="001320F2"/>
    <w:rsid w:val="00154CBD"/>
    <w:rsid w:val="001660BF"/>
    <w:rsid w:val="001B6450"/>
    <w:rsid w:val="001C1BE0"/>
    <w:rsid w:val="001C2417"/>
    <w:rsid w:val="001E1236"/>
    <w:rsid w:val="002116BA"/>
    <w:rsid w:val="0021242A"/>
    <w:rsid w:val="00286588"/>
    <w:rsid w:val="002A6105"/>
    <w:rsid w:val="002B4305"/>
    <w:rsid w:val="002D173E"/>
    <w:rsid w:val="002D2F18"/>
    <w:rsid w:val="002D59E0"/>
    <w:rsid w:val="002E6E5E"/>
    <w:rsid w:val="003079F4"/>
    <w:rsid w:val="00327ABB"/>
    <w:rsid w:val="00345218"/>
    <w:rsid w:val="00382EE6"/>
    <w:rsid w:val="00391129"/>
    <w:rsid w:val="003B263B"/>
    <w:rsid w:val="003B4B30"/>
    <w:rsid w:val="003B6E46"/>
    <w:rsid w:val="003C27EC"/>
    <w:rsid w:val="004174B0"/>
    <w:rsid w:val="004176BD"/>
    <w:rsid w:val="004B410B"/>
    <w:rsid w:val="004C54F7"/>
    <w:rsid w:val="004E2361"/>
    <w:rsid w:val="005256DB"/>
    <w:rsid w:val="005327BE"/>
    <w:rsid w:val="0055425E"/>
    <w:rsid w:val="00565027"/>
    <w:rsid w:val="005928D7"/>
    <w:rsid w:val="005C03C6"/>
    <w:rsid w:val="005D01E4"/>
    <w:rsid w:val="005D4028"/>
    <w:rsid w:val="006269EF"/>
    <w:rsid w:val="00672BB2"/>
    <w:rsid w:val="00690926"/>
    <w:rsid w:val="006B6402"/>
    <w:rsid w:val="006C0937"/>
    <w:rsid w:val="006E596A"/>
    <w:rsid w:val="00710398"/>
    <w:rsid w:val="0072466E"/>
    <w:rsid w:val="007409C1"/>
    <w:rsid w:val="00742C51"/>
    <w:rsid w:val="007526C2"/>
    <w:rsid w:val="00754C31"/>
    <w:rsid w:val="00765333"/>
    <w:rsid w:val="007E5AA6"/>
    <w:rsid w:val="00810369"/>
    <w:rsid w:val="008161CD"/>
    <w:rsid w:val="00816788"/>
    <w:rsid w:val="00827548"/>
    <w:rsid w:val="00831DB2"/>
    <w:rsid w:val="00834BDF"/>
    <w:rsid w:val="008743C9"/>
    <w:rsid w:val="008835DC"/>
    <w:rsid w:val="00897D70"/>
    <w:rsid w:val="009304CB"/>
    <w:rsid w:val="009843C7"/>
    <w:rsid w:val="009849E0"/>
    <w:rsid w:val="00992A05"/>
    <w:rsid w:val="009C4DBA"/>
    <w:rsid w:val="009E771E"/>
    <w:rsid w:val="00A04E9D"/>
    <w:rsid w:val="00A22719"/>
    <w:rsid w:val="00A351BB"/>
    <w:rsid w:val="00A601B3"/>
    <w:rsid w:val="00A61ABA"/>
    <w:rsid w:val="00A62D02"/>
    <w:rsid w:val="00A86458"/>
    <w:rsid w:val="00AA5DEA"/>
    <w:rsid w:val="00AB17A6"/>
    <w:rsid w:val="00AC273D"/>
    <w:rsid w:val="00AF0AD5"/>
    <w:rsid w:val="00B512D8"/>
    <w:rsid w:val="00BA18F3"/>
    <w:rsid w:val="00BA233C"/>
    <w:rsid w:val="00BB454E"/>
    <w:rsid w:val="00C049A6"/>
    <w:rsid w:val="00C1391F"/>
    <w:rsid w:val="00C27106"/>
    <w:rsid w:val="00C61D10"/>
    <w:rsid w:val="00C645E2"/>
    <w:rsid w:val="00CE2991"/>
    <w:rsid w:val="00D01C81"/>
    <w:rsid w:val="00D60D7A"/>
    <w:rsid w:val="00DA3EAC"/>
    <w:rsid w:val="00DA442E"/>
    <w:rsid w:val="00DA774C"/>
    <w:rsid w:val="00DB6642"/>
    <w:rsid w:val="00DC487B"/>
    <w:rsid w:val="00DF6C8C"/>
    <w:rsid w:val="00E13BF7"/>
    <w:rsid w:val="00E1708B"/>
    <w:rsid w:val="00E665A6"/>
    <w:rsid w:val="00E7210E"/>
    <w:rsid w:val="00EC1A97"/>
    <w:rsid w:val="00EC2D96"/>
    <w:rsid w:val="00EC604C"/>
    <w:rsid w:val="00ED6232"/>
    <w:rsid w:val="00EE6CB6"/>
    <w:rsid w:val="00F101BF"/>
    <w:rsid w:val="00F11306"/>
    <w:rsid w:val="00F119ED"/>
    <w:rsid w:val="00F132A5"/>
    <w:rsid w:val="00F20EC4"/>
    <w:rsid w:val="00F27BD3"/>
    <w:rsid w:val="00F357B4"/>
    <w:rsid w:val="00F4417A"/>
    <w:rsid w:val="00F84E6E"/>
    <w:rsid w:val="00F942A4"/>
    <w:rsid w:val="00FA08A6"/>
    <w:rsid w:val="00FA5C57"/>
    <w:rsid w:val="00FB5244"/>
    <w:rsid w:val="00FD7531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031522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61CD"/>
    <w:pPr>
      <w:spacing w:after="120" w:line="276" w:lineRule="auto"/>
    </w:pPr>
    <w:rPr>
      <w:rFonts w:ascii="Classico URW T OT" w:eastAsia="Times New Roman" w:hAnsi="Classico URW T OT" w:cs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96A"/>
    <w:pPr>
      <w:keepNext/>
      <w:keepLines/>
      <w:spacing w:before="480" w:after="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588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1CD"/>
    <w:pPr>
      <w:spacing w:before="240"/>
      <w:outlineLvl w:val="2"/>
    </w:pPr>
    <w:rPr>
      <w:b/>
      <w:color w:val="00206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2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87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DC487B"/>
    <w:rPr>
      <w:rFonts w:ascii="Tahoma" w:hAnsi="Tahoma" w:cs="Tahoma"/>
      <w:sz w:val="16"/>
      <w:szCs w:val="16"/>
      <w:lang w:val="pl-PL"/>
    </w:rPr>
  </w:style>
  <w:style w:type="paragraph" w:styleId="ListNumber">
    <w:name w:val="List Number"/>
    <w:basedOn w:val="Normal"/>
    <w:rsid w:val="003B4B30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1B6450"/>
    <w:pPr>
      <w:numPr>
        <w:numId w:val="10"/>
      </w:numPr>
      <w:contextualSpacing/>
    </w:pPr>
  </w:style>
  <w:style w:type="character" w:customStyle="1" w:styleId="Heading1Char">
    <w:name w:val="Heading 1 Char"/>
    <w:link w:val="Heading1"/>
    <w:uiPriority w:val="9"/>
    <w:rsid w:val="006E596A"/>
    <w:rPr>
      <w:rFonts w:ascii="Classico URW T OT" w:eastAsia="MS Gothic" w:hAnsi="Classico URW T OT" w:cstheme="minorHAnsi"/>
      <w:b/>
      <w:bCs/>
      <w:color w:val="345A8A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E596A"/>
    <w:pP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E596A"/>
    <w:rPr>
      <w:rFonts w:ascii="Cambria" w:eastAsia="MS Gothic" w:hAnsi="Cambria" w:cstheme="minorHAnsi"/>
      <w:color w:val="17365D"/>
      <w:spacing w:val="5"/>
      <w:kern w:val="28"/>
      <w:sz w:val="52"/>
      <w:szCs w:val="52"/>
      <w:lang w:val="en-GB"/>
    </w:rPr>
  </w:style>
  <w:style w:type="paragraph" w:styleId="ListContinue">
    <w:name w:val="List Continue"/>
    <w:basedOn w:val="Normal"/>
    <w:uiPriority w:val="99"/>
    <w:unhideWhenUsed/>
    <w:rsid w:val="003B4B30"/>
    <w:pPr>
      <w:ind w:left="284"/>
    </w:pPr>
  </w:style>
  <w:style w:type="paragraph" w:styleId="ListBullet">
    <w:name w:val="List Bullet"/>
    <w:basedOn w:val="Normal"/>
    <w:autoRedefine/>
    <w:rsid w:val="003B4B30"/>
    <w:pPr>
      <w:numPr>
        <w:numId w:val="11"/>
      </w:numPr>
    </w:pPr>
  </w:style>
  <w:style w:type="character" w:customStyle="1" w:styleId="Heading2Char">
    <w:name w:val="Heading 2 Char"/>
    <w:link w:val="Heading2"/>
    <w:uiPriority w:val="9"/>
    <w:rsid w:val="00286588"/>
    <w:rPr>
      <w:rFonts w:ascii="Classico URW T OT" w:eastAsia="MS Gothic" w:hAnsi="Classico URW T OT" w:cstheme="minorHAnsi"/>
      <w:b/>
      <w:bCs/>
      <w:color w:val="4F81BD"/>
      <w:sz w:val="28"/>
      <w:szCs w:val="26"/>
      <w:lang w:val="en-GB"/>
    </w:rPr>
  </w:style>
  <w:style w:type="paragraph" w:styleId="ListBullet2">
    <w:name w:val="List Bullet 2"/>
    <w:basedOn w:val="Normal"/>
    <w:uiPriority w:val="99"/>
    <w:unhideWhenUsed/>
    <w:rsid w:val="001C1BE0"/>
    <w:pPr>
      <w:numPr>
        <w:numId w:val="7"/>
      </w:numPr>
      <w:contextualSpacing/>
    </w:pPr>
  </w:style>
  <w:style w:type="character" w:customStyle="1" w:styleId="Heading3Char">
    <w:name w:val="Heading 3 Char"/>
    <w:link w:val="Heading3"/>
    <w:uiPriority w:val="9"/>
    <w:rsid w:val="008161CD"/>
    <w:rPr>
      <w:rFonts w:ascii="Classico URW T OT" w:eastAsia="Times New Roman" w:hAnsi="Classico URW T OT" w:cstheme="minorHAnsi"/>
      <w:b/>
      <w:color w:val="002060"/>
      <w:sz w:val="22"/>
      <w:szCs w:val="22"/>
    </w:rPr>
  </w:style>
  <w:style w:type="character" w:customStyle="1" w:styleId="Heading4Char">
    <w:name w:val="Heading 4 Char"/>
    <w:link w:val="Heading4"/>
    <w:uiPriority w:val="9"/>
    <w:rsid w:val="0021242A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EE6"/>
  </w:style>
  <w:style w:type="character" w:customStyle="1" w:styleId="DocumentMapChar">
    <w:name w:val="Document Map Char"/>
    <w:link w:val="DocumentMap"/>
    <w:uiPriority w:val="99"/>
    <w:semiHidden/>
    <w:rsid w:val="00382EE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tails">
    <w:name w:val="details"/>
    <w:basedOn w:val="Normal"/>
    <w:qFormat/>
    <w:rsid w:val="00FA08A6"/>
    <w:pPr>
      <w:shd w:val="pct15" w:color="auto" w:fill="auto"/>
    </w:pPr>
    <w:rPr>
      <w:b/>
    </w:rPr>
  </w:style>
  <w:style w:type="paragraph" w:styleId="NoSpacing">
    <w:name w:val="No Spacing"/>
    <w:uiPriority w:val="1"/>
    <w:qFormat/>
    <w:rsid w:val="002E6E5E"/>
    <w:pPr>
      <w:ind w:firstLine="720"/>
    </w:pPr>
    <w:rPr>
      <w:rFonts w:ascii="Courier New" w:eastAsia="Times New Roman" w:hAnsi="Courier New" w:cs="Courier New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D2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61C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161C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Links>
    <vt:vector size="6" baseType="variant">
      <vt:variant>
        <vt:i4>2293765</vt:i4>
      </vt:variant>
      <vt:variant>
        <vt:i4>8806</vt:i4>
      </vt:variant>
      <vt:variant>
        <vt:i4>1025</vt:i4>
      </vt:variant>
      <vt:variant>
        <vt:i4>1</vt:i4>
      </vt:variant>
      <vt:variant>
        <vt:lpwstr>2014_Logo_SIS_short_1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Rosaria Cercola</cp:lastModifiedBy>
  <cp:revision>23</cp:revision>
  <dcterms:created xsi:type="dcterms:W3CDTF">2021-04-14T12:04:00Z</dcterms:created>
  <dcterms:modified xsi:type="dcterms:W3CDTF">2023-03-07T15:09:00Z</dcterms:modified>
</cp:coreProperties>
</file>