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8E0C8" w14:textId="77777777" w:rsidR="00FD6460" w:rsidRDefault="00FD6460" w:rsidP="00FD6460">
      <w:pPr>
        <w:pStyle w:val="Heading2"/>
        <w:jc w:val="center"/>
        <w:rPr>
          <w:rFonts w:eastAsia="Times New Roman"/>
          <w:bCs w:val="0"/>
          <w:color w:val="002060"/>
          <w:sz w:val="22"/>
          <w:szCs w:val="22"/>
          <w:lang w:val="en-US"/>
        </w:rPr>
      </w:pPr>
      <w:r w:rsidRPr="00FD6460">
        <w:rPr>
          <w:rFonts w:eastAsia="Times New Roman"/>
          <w:bCs w:val="0"/>
          <w:color w:val="002060"/>
          <w:sz w:val="22"/>
          <w:szCs w:val="22"/>
          <w:lang w:val="en-US"/>
        </w:rPr>
        <w:t>Worksheet 2</w:t>
      </w:r>
    </w:p>
    <w:p w14:paraId="3D2451E4" w14:textId="0267DC3E" w:rsidR="00FD6460" w:rsidRDefault="00FD6460" w:rsidP="00FD6460">
      <w:pPr>
        <w:pStyle w:val="Heading2"/>
        <w:jc w:val="center"/>
        <w:rPr>
          <w:rFonts w:ascii="Cambria" w:hAnsi="Cambria"/>
          <w:b w:val="0"/>
          <w:bCs w:val="0"/>
          <w:color w:val="17365D"/>
          <w:spacing w:val="5"/>
          <w:kern w:val="28"/>
          <w:sz w:val="52"/>
          <w:szCs w:val="52"/>
        </w:rPr>
      </w:pPr>
      <w:r w:rsidRPr="00FD6460">
        <w:rPr>
          <w:rFonts w:ascii="Cambria" w:hAnsi="Cambria"/>
          <w:b w:val="0"/>
          <w:bCs w:val="0"/>
          <w:color w:val="17365D"/>
          <w:spacing w:val="5"/>
          <w:kern w:val="28"/>
          <w:sz w:val="52"/>
          <w:szCs w:val="52"/>
        </w:rPr>
        <w:t xml:space="preserve">How do materials </w:t>
      </w:r>
      <w:bookmarkStart w:id="0" w:name="_GoBack"/>
      <w:bookmarkEnd w:id="0"/>
      <w:r w:rsidRPr="00FD6460">
        <w:rPr>
          <w:rFonts w:ascii="Cambria" w:hAnsi="Cambria"/>
          <w:b w:val="0"/>
          <w:bCs w:val="0"/>
          <w:color w:val="17365D"/>
          <w:spacing w:val="5"/>
          <w:kern w:val="28"/>
          <w:sz w:val="52"/>
          <w:szCs w:val="52"/>
        </w:rPr>
        <w:t>science engineers choose fabrics for parachutes?</w:t>
      </w:r>
    </w:p>
    <w:p w14:paraId="5239E444" w14:textId="77777777" w:rsidR="00FD6460" w:rsidRPr="00FD6460" w:rsidRDefault="00FD6460" w:rsidP="00FD6460">
      <w:r w:rsidRPr="00FD6460">
        <w:t>Using the fabric selected from Activity 1, design your parachute. Carefully read the instructions and use the table to record your answers.</w:t>
      </w:r>
    </w:p>
    <w:p w14:paraId="11F6D794" w14:textId="77777777" w:rsidR="00FD6460" w:rsidRPr="00FD6460" w:rsidRDefault="00FD6460" w:rsidP="00FD6460">
      <w:pPr>
        <w:pStyle w:val="ListParagraph"/>
        <w:numPr>
          <w:ilvl w:val="0"/>
          <w:numId w:val="16"/>
        </w:numPr>
        <w:shd w:val="clear" w:color="auto" w:fill="FFFFFF"/>
        <w:spacing w:after="150" w:line="240" w:lineRule="auto"/>
        <w:rPr>
          <w:rFonts w:cs="Times New Roman"/>
          <w:color w:val="444444"/>
        </w:rPr>
      </w:pPr>
      <w:r w:rsidRPr="00FD6460">
        <w:rPr>
          <w:rFonts w:cs="Times New Roman"/>
          <w:color w:val="444444"/>
        </w:rPr>
        <w:t>Measure and cut a hexagon from your chosen fabric.</w:t>
      </w:r>
    </w:p>
    <w:p w14:paraId="45B8F832" w14:textId="77777777" w:rsidR="00FD6460" w:rsidRPr="00FD6460" w:rsidRDefault="00FD6460" w:rsidP="00FD6460">
      <w:pPr>
        <w:pStyle w:val="ListParagraph"/>
        <w:numPr>
          <w:ilvl w:val="0"/>
          <w:numId w:val="16"/>
        </w:numPr>
        <w:shd w:val="clear" w:color="auto" w:fill="FFFFFF"/>
        <w:spacing w:after="150" w:line="240" w:lineRule="auto"/>
        <w:rPr>
          <w:rFonts w:cs="Times New Roman"/>
          <w:color w:val="444444"/>
        </w:rPr>
      </w:pPr>
      <w:r w:rsidRPr="00FD6460">
        <w:rPr>
          <w:rFonts w:cs="Times New Roman"/>
          <w:color w:val="444444"/>
        </w:rPr>
        <w:t xml:space="preserve">Cut six equal pieces of string 50 cm in length. </w:t>
      </w:r>
    </w:p>
    <w:p w14:paraId="64166F2D" w14:textId="77777777" w:rsidR="00FD6460" w:rsidRPr="00FD6460" w:rsidRDefault="00FD6460" w:rsidP="00FD6460">
      <w:pPr>
        <w:pStyle w:val="ListParagraph"/>
        <w:numPr>
          <w:ilvl w:val="0"/>
          <w:numId w:val="16"/>
        </w:numPr>
        <w:shd w:val="clear" w:color="auto" w:fill="FFFFFF"/>
        <w:spacing w:after="150" w:line="240" w:lineRule="auto"/>
        <w:rPr>
          <w:rFonts w:cs="Times New Roman"/>
          <w:color w:val="444444"/>
        </w:rPr>
      </w:pPr>
      <w:r w:rsidRPr="00FD6460">
        <w:rPr>
          <w:rFonts w:cs="Times New Roman"/>
          <w:color w:val="444444"/>
        </w:rPr>
        <w:t>Each piece of string is knotted to the vertices of the hexagon.</w:t>
      </w:r>
    </w:p>
    <w:p w14:paraId="4BB40975" w14:textId="77777777" w:rsidR="00FD6460" w:rsidRPr="00FD6460" w:rsidRDefault="00FD6460" w:rsidP="00FD6460">
      <w:pPr>
        <w:pStyle w:val="ListParagraph"/>
        <w:numPr>
          <w:ilvl w:val="0"/>
          <w:numId w:val="16"/>
        </w:numPr>
        <w:shd w:val="clear" w:color="auto" w:fill="FFFFFF"/>
        <w:spacing w:after="150" w:line="240" w:lineRule="auto"/>
        <w:rPr>
          <w:rFonts w:cs="Times New Roman"/>
          <w:color w:val="444444"/>
        </w:rPr>
      </w:pPr>
      <w:r w:rsidRPr="00FD6460">
        <w:rPr>
          <w:rFonts w:cs="Times New Roman"/>
          <w:color w:val="444444"/>
        </w:rPr>
        <w:t xml:space="preserve">Attach the other ends of the string to a weight (about 20 g). A clip can be used to secure the string to the weight. </w:t>
      </w:r>
    </w:p>
    <w:p w14:paraId="54DBADDC" w14:textId="77777777" w:rsidR="00FD6460" w:rsidRPr="00FD6460" w:rsidRDefault="00FD6460" w:rsidP="00FD6460">
      <w:pPr>
        <w:pStyle w:val="ListParagraph"/>
        <w:numPr>
          <w:ilvl w:val="0"/>
          <w:numId w:val="16"/>
        </w:numPr>
        <w:shd w:val="clear" w:color="auto" w:fill="FFFFFF"/>
        <w:spacing w:after="150" w:line="240" w:lineRule="auto"/>
        <w:rPr>
          <w:rFonts w:cs="Times New Roman"/>
          <w:color w:val="444444"/>
        </w:rPr>
      </w:pPr>
      <w:r w:rsidRPr="00FD6460">
        <w:rPr>
          <w:rFonts w:cs="Times New Roman"/>
          <w:color w:val="444444"/>
        </w:rPr>
        <w:t xml:space="preserve">Drop the parachute from a fixed height and time how long it takes to reach the ground. Test the parachute at least twice. Also, note your observations about whether the drop is abrupt or gentle and if the drop is straight or shifted. </w:t>
      </w:r>
    </w:p>
    <w:p w14:paraId="0AA9C165" w14:textId="77777777" w:rsidR="00FD6460" w:rsidRPr="00FD6460" w:rsidRDefault="00FD6460" w:rsidP="00FD6460">
      <w:pPr>
        <w:numPr>
          <w:ilvl w:val="0"/>
          <w:numId w:val="17"/>
        </w:numPr>
        <w:spacing w:after="0" w:line="240" w:lineRule="auto"/>
        <w:rPr>
          <w:rFonts w:cs="Times New Roman"/>
          <w:bCs/>
          <w:color w:val="0E101A"/>
        </w:rPr>
      </w:pPr>
      <w:r w:rsidRPr="00FD6460">
        <w:rPr>
          <w:rFonts w:cs="Times New Roman"/>
          <w:color w:val="444444"/>
        </w:rPr>
        <w:t xml:space="preserve">Repeat the experiment using a fan from the side to simulate windy conditions. </w:t>
      </w:r>
      <w:r w:rsidRPr="00FD6460">
        <w:rPr>
          <w:rFonts w:cs="Times New Roman"/>
          <w:color w:val="0E101A"/>
        </w:rPr>
        <w:t>The height is determined by how high the student’s hands are raised.</w:t>
      </w:r>
    </w:p>
    <w:p w14:paraId="45AB81F6" w14:textId="77777777" w:rsidR="00FD6460" w:rsidRPr="00FD6460" w:rsidRDefault="00FD6460" w:rsidP="00FD6460">
      <w:pPr>
        <w:pStyle w:val="Heading3"/>
      </w:pPr>
      <w:r w:rsidRPr="00FD6460">
        <w:t>Testing the parachute</w:t>
      </w:r>
    </w:p>
    <w:p w14:paraId="5FA586A5" w14:textId="77777777" w:rsidR="00FD6460" w:rsidRPr="00FD6460" w:rsidRDefault="00FD6460" w:rsidP="00FD6460">
      <w:pPr>
        <w:shd w:val="clear" w:color="auto" w:fill="FFFFFF"/>
        <w:spacing w:after="150"/>
      </w:pPr>
      <w:r w:rsidRPr="00FD6460">
        <w:t>Use the table to record your findings.</w:t>
      </w:r>
    </w:p>
    <w:tbl>
      <w:tblPr>
        <w:tblStyle w:val="TableGrid"/>
        <w:tblW w:w="0" w:type="auto"/>
        <w:tblLook w:val="04A0" w:firstRow="1" w:lastRow="0" w:firstColumn="1" w:lastColumn="0" w:noHBand="0" w:noVBand="1"/>
      </w:tblPr>
      <w:tblGrid>
        <w:gridCol w:w="3005"/>
        <w:gridCol w:w="3005"/>
        <w:gridCol w:w="3006"/>
      </w:tblGrid>
      <w:tr w:rsidR="00FD6460" w:rsidRPr="00FD6460" w14:paraId="3E8B5B2E" w14:textId="77777777" w:rsidTr="0014005D">
        <w:tc>
          <w:tcPr>
            <w:tcW w:w="3005" w:type="dxa"/>
          </w:tcPr>
          <w:p w14:paraId="6C2B3E55" w14:textId="77777777" w:rsidR="00FD6460" w:rsidRPr="00FD6460" w:rsidRDefault="00FD6460" w:rsidP="0014005D">
            <w:pPr>
              <w:spacing w:after="150"/>
            </w:pPr>
          </w:p>
        </w:tc>
        <w:tc>
          <w:tcPr>
            <w:tcW w:w="3005" w:type="dxa"/>
            <w:shd w:val="clear" w:color="auto" w:fill="D9D9D9" w:themeFill="background1" w:themeFillShade="D9"/>
          </w:tcPr>
          <w:p w14:paraId="52032D47" w14:textId="77777777" w:rsidR="00FD6460" w:rsidRPr="00FD6460" w:rsidRDefault="00FD6460" w:rsidP="0014005D">
            <w:pPr>
              <w:spacing w:after="150"/>
              <w:jc w:val="center"/>
            </w:pPr>
            <w:r w:rsidRPr="00FD6460">
              <w:t>With wind</w:t>
            </w:r>
          </w:p>
        </w:tc>
        <w:tc>
          <w:tcPr>
            <w:tcW w:w="3006" w:type="dxa"/>
            <w:shd w:val="clear" w:color="auto" w:fill="D9D9D9" w:themeFill="background1" w:themeFillShade="D9"/>
          </w:tcPr>
          <w:p w14:paraId="5EECD3EF" w14:textId="77777777" w:rsidR="00FD6460" w:rsidRPr="00FD6460" w:rsidRDefault="00FD6460" w:rsidP="0014005D">
            <w:pPr>
              <w:spacing w:after="150"/>
              <w:jc w:val="center"/>
            </w:pPr>
            <w:r w:rsidRPr="00FD6460">
              <w:t>Without wind</w:t>
            </w:r>
          </w:p>
        </w:tc>
      </w:tr>
      <w:tr w:rsidR="00FD6460" w:rsidRPr="00FD6460" w14:paraId="2CD671E7" w14:textId="77777777" w:rsidTr="00FD6460">
        <w:trPr>
          <w:trHeight w:val="956"/>
        </w:trPr>
        <w:tc>
          <w:tcPr>
            <w:tcW w:w="3005" w:type="dxa"/>
          </w:tcPr>
          <w:p w14:paraId="0335C802" w14:textId="77777777" w:rsidR="00FD6460" w:rsidRPr="00FD6460" w:rsidRDefault="00FD6460" w:rsidP="0014005D">
            <w:pPr>
              <w:spacing w:after="150"/>
              <w:jc w:val="center"/>
            </w:pPr>
          </w:p>
          <w:p w14:paraId="4146B577" w14:textId="77777777" w:rsidR="00FD6460" w:rsidRPr="00FD6460" w:rsidRDefault="00FD6460" w:rsidP="0014005D">
            <w:pPr>
              <w:spacing w:after="150"/>
              <w:jc w:val="center"/>
            </w:pPr>
            <w:r w:rsidRPr="00FD6460">
              <w:t>Falling time (seconds)</w:t>
            </w:r>
          </w:p>
          <w:p w14:paraId="50AC6DAC" w14:textId="77777777" w:rsidR="00FD6460" w:rsidRPr="00FD6460" w:rsidRDefault="00FD6460" w:rsidP="0014005D">
            <w:pPr>
              <w:spacing w:after="150"/>
              <w:jc w:val="center"/>
            </w:pPr>
          </w:p>
        </w:tc>
        <w:tc>
          <w:tcPr>
            <w:tcW w:w="3005" w:type="dxa"/>
          </w:tcPr>
          <w:p w14:paraId="01F84F5B" w14:textId="77777777" w:rsidR="00FD6460" w:rsidRPr="00FD6460" w:rsidRDefault="00FD6460" w:rsidP="0014005D">
            <w:pPr>
              <w:spacing w:after="150"/>
              <w:jc w:val="center"/>
            </w:pPr>
          </w:p>
        </w:tc>
        <w:tc>
          <w:tcPr>
            <w:tcW w:w="3006" w:type="dxa"/>
          </w:tcPr>
          <w:p w14:paraId="2E0910CE" w14:textId="77777777" w:rsidR="00FD6460" w:rsidRPr="00FD6460" w:rsidRDefault="00FD6460" w:rsidP="0014005D">
            <w:pPr>
              <w:spacing w:after="150"/>
              <w:jc w:val="center"/>
            </w:pPr>
          </w:p>
        </w:tc>
      </w:tr>
      <w:tr w:rsidR="00FD6460" w:rsidRPr="00FD6460" w14:paraId="63B1FE76" w14:textId="77777777" w:rsidTr="0014005D">
        <w:tc>
          <w:tcPr>
            <w:tcW w:w="3005" w:type="dxa"/>
          </w:tcPr>
          <w:p w14:paraId="39DC64D7" w14:textId="77777777" w:rsidR="00FD6460" w:rsidRPr="00FD6460" w:rsidRDefault="00FD6460" w:rsidP="0014005D">
            <w:pPr>
              <w:spacing w:after="150"/>
              <w:jc w:val="center"/>
            </w:pPr>
          </w:p>
          <w:p w14:paraId="57154F3D" w14:textId="77777777" w:rsidR="00FD6460" w:rsidRPr="00FD6460" w:rsidRDefault="00FD6460" w:rsidP="0014005D">
            <w:pPr>
              <w:spacing w:after="150"/>
              <w:jc w:val="center"/>
            </w:pPr>
            <w:r w:rsidRPr="00FD6460">
              <w:t>Abrupt or gentle?</w:t>
            </w:r>
          </w:p>
          <w:p w14:paraId="678DCDC5" w14:textId="77777777" w:rsidR="00FD6460" w:rsidRPr="00FD6460" w:rsidRDefault="00FD6460" w:rsidP="0014005D">
            <w:pPr>
              <w:spacing w:after="150"/>
              <w:jc w:val="center"/>
            </w:pPr>
          </w:p>
        </w:tc>
        <w:tc>
          <w:tcPr>
            <w:tcW w:w="3005" w:type="dxa"/>
          </w:tcPr>
          <w:p w14:paraId="461BED03" w14:textId="77777777" w:rsidR="00FD6460" w:rsidRPr="00FD6460" w:rsidRDefault="00FD6460" w:rsidP="0014005D">
            <w:pPr>
              <w:spacing w:after="150"/>
              <w:jc w:val="center"/>
            </w:pPr>
          </w:p>
        </w:tc>
        <w:tc>
          <w:tcPr>
            <w:tcW w:w="3006" w:type="dxa"/>
          </w:tcPr>
          <w:p w14:paraId="38605BE4" w14:textId="77777777" w:rsidR="00FD6460" w:rsidRPr="00FD6460" w:rsidRDefault="00FD6460" w:rsidP="0014005D">
            <w:pPr>
              <w:spacing w:after="150"/>
              <w:jc w:val="center"/>
            </w:pPr>
          </w:p>
        </w:tc>
      </w:tr>
      <w:tr w:rsidR="00FD6460" w:rsidRPr="00FD6460" w14:paraId="0418783D" w14:textId="77777777" w:rsidTr="0014005D">
        <w:tc>
          <w:tcPr>
            <w:tcW w:w="3005" w:type="dxa"/>
          </w:tcPr>
          <w:p w14:paraId="3E7BDD64" w14:textId="77777777" w:rsidR="00FD6460" w:rsidRPr="00FD6460" w:rsidRDefault="00FD6460" w:rsidP="0014005D">
            <w:pPr>
              <w:spacing w:after="150"/>
              <w:jc w:val="center"/>
            </w:pPr>
          </w:p>
          <w:p w14:paraId="30E92E14" w14:textId="77777777" w:rsidR="00FD6460" w:rsidRPr="00FD6460" w:rsidRDefault="00FD6460" w:rsidP="0014005D">
            <w:pPr>
              <w:spacing w:after="150"/>
              <w:jc w:val="center"/>
            </w:pPr>
            <w:r w:rsidRPr="00FD6460">
              <w:t>Straight or shifted?</w:t>
            </w:r>
          </w:p>
          <w:p w14:paraId="7C998C8E" w14:textId="77777777" w:rsidR="00FD6460" w:rsidRPr="00FD6460" w:rsidRDefault="00FD6460" w:rsidP="0014005D">
            <w:pPr>
              <w:spacing w:after="150"/>
              <w:jc w:val="center"/>
            </w:pPr>
          </w:p>
        </w:tc>
        <w:tc>
          <w:tcPr>
            <w:tcW w:w="3005" w:type="dxa"/>
          </w:tcPr>
          <w:p w14:paraId="29B214E1" w14:textId="77777777" w:rsidR="00FD6460" w:rsidRPr="00FD6460" w:rsidRDefault="00FD6460" w:rsidP="0014005D">
            <w:pPr>
              <w:spacing w:after="150"/>
              <w:jc w:val="center"/>
            </w:pPr>
          </w:p>
        </w:tc>
        <w:tc>
          <w:tcPr>
            <w:tcW w:w="3006" w:type="dxa"/>
          </w:tcPr>
          <w:p w14:paraId="2FD7C7CB" w14:textId="77777777" w:rsidR="00FD6460" w:rsidRPr="00FD6460" w:rsidRDefault="00FD6460" w:rsidP="0014005D">
            <w:pPr>
              <w:spacing w:after="150"/>
              <w:jc w:val="center"/>
            </w:pPr>
          </w:p>
        </w:tc>
      </w:tr>
      <w:tr w:rsidR="00FD6460" w:rsidRPr="00FD6460" w14:paraId="42535DD6" w14:textId="77777777" w:rsidTr="00FD6460">
        <w:trPr>
          <w:trHeight w:val="64"/>
        </w:trPr>
        <w:tc>
          <w:tcPr>
            <w:tcW w:w="3005" w:type="dxa"/>
          </w:tcPr>
          <w:p w14:paraId="39C96632" w14:textId="77777777" w:rsidR="00FD6460" w:rsidRPr="00FD6460" w:rsidRDefault="00FD6460" w:rsidP="0014005D">
            <w:pPr>
              <w:spacing w:after="150"/>
              <w:jc w:val="center"/>
            </w:pPr>
          </w:p>
          <w:p w14:paraId="7E62622E" w14:textId="77777777" w:rsidR="00FD6460" w:rsidRPr="00FD6460" w:rsidRDefault="00FD6460" w:rsidP="0014005D">
            <w:pPr>
              <w:spacing w:after="150"/>
              <w:jc w:val="center"/>
            </w:pPr>
            <w:r w:rsidRPr="00FD6460">
              <w:t>Additional observations?</w:t>
            </w:r>
          </w:p>
        </w:tc>
        <w:tc>
          <w:tcPr>
            <w:tcW w:w="3005" w:type="dxa"/>
          </w:tcPr>
          <w:p w14:paraId="1F5D6CA2" w14:textId="77777777" w:rsidR="00FD6460" w:rsidRPr="00FD6460" w:rsidRDefault="00FD6460" w:rsidP="0014005D">
            <w:pPr>
              <w:spacing w:after="150"/>
              <w:jc w:val="center"/>
            </w:pPr>
          </w:p>
          <w:p w14:paraId="246BE727" w14:textId="77777777" w:rsidR="00FD6460" w:rsidRPr="00FD6460" w:rsidRDefault="00FD6460" w:rsidP="00481177">
            <w:pPr>
              <w:spacing w:after="150"/>
            </w:pPr>
          </w:p>
          <w:p w14:paraId="5A8F7E96" w14:textId="77777777" w:rsidR="00FD6460" w:rsidRPr="00FD6460" w:rsidRDefault="00FD6460" w:rsidP="0014005D">
            <w:pPr>
              <w:spacing w:after="150"/>
              <w:jc w:val="center"/>
            </w:pPr>
          </w:p>
        </w:tc>
        <w:tc>
          <w:tcPr>
            <w:tcW w:w="3006" w:type="dxa"/>
          </w:tcPr>
          <w:p w14:paraId="4DF81BE7" w14:textId="77777777" w:rsidR="00FD6460" w:rsidRPr="00FD6460" w:rsidRDefault="00FD6460" w:rsidP="0014005D">
            <w:pPr>
              <w:spacing w:after="150"/>
              <w:jc w:val="center"/>
            </w:pPr>
          </w:p>
        </w:tc>
      </w:tr>
    </w:tbl>
    <w:p w14:paraId="25E9BB85" w14:textId="77777777" w:rsidR="00FD6460" w:rsidRPr="00FD6460" w:rsidRDefault="00FD6460" w:rsidP="00FD6460">
      <w:pPr>
        <w:shd w:val="clear" w:color="auto" w:fill="FFFFFF"/>
        <w:spacing w:after="150"/>
      </w:pPr>
      <w:r w:rsidRPr="00FD6460">
        <w:lastRenderedPageBreak/>
        <w:t>Based on your results, answer the following questions:</w:t>
      </w:r>
    </w:p>
    <w:p w14:paraId="12CBABD8" w14:textId="4F1FB090" w:rsidR="00FD6460" w:rsidRPr="00FD6460" w:rsidRDefault="00FD6460" w:rsidP="00FD6460">
      <w:pPr>
        <w:pStyle w:val="ListParagraph"/>
        <w:numPr>
          <w:ilvl w:val="0"/>
          <w:numId w:val="15"/>
        </w:numPr>
        <w:shd w:val="clear" w:color="auto" w:fill="FFFFFF"/>
        <w:spacing w:after="150" w:line="240" w:lineRule="auto"/>
      </w:pPr>
      <w:r w:rsidRPr="00FD6460">
        <w:t>Which type of fabric material is best for parachute design? Why?</w:t>
      </w:r>
      <w:r w:rsidR="00481177">
        <w:br/>
      </w:r>
    </w:p>
    <w:p w14:paraId="2A8C3EBC" w14:textId="22108086" w:rsidR="00FD6460" w:rsidRPr="00FD6460" w:rsidRDefault="00FD6460" w:rsidP="00FD6460">
      <w:pPr>
        <w:pStyle w:val="ListParagraph"/>
        <w:ind w:left="1440"/>
      </w:pPr>
      <w:r w:rsidRPr="00FD6460">
        <w:t>______________________________________________________________________________________________________________________________</w:t>
      </w:r>
      <w:r w:rsidR="00481177" w:rsidRPr="00FD6460">
        <w:t>______________________________________________________________________________________________________________________________</w:t>
      </w:r>
      <w:r w:rsidR="00481177">
        <w:t>____________________</w:t>
      </w:r>
    </w:p>
    <w:p w14:paraId="614F6DCA" w14:textId="77777777" w:rsidR="00FD6460" w:rsidRPr="00FD6460" w:rsidRDefault="00FD6460" w:rsidP="00FD6460">
      <w:pPr>
        <w:pStyle w:val="ListParagraph"/>
        <w:shd w:val="clear" w:color="auto" w:fill="FFFFFF"/>
        <w:spacing w:after="150"/>
        <w:ind w:left="1440"/>
      </w:pPr>
    </w:p>
    <w:p w14:paraId="3F33C0C4" w14:textId="77777777" w:rsidR="00FD6460" w:rsidRPr="00FD6460" w:rsidRDefault="00FD6460" w:rsidP="00FD6460">
      <w:pPr>
        <w:pStyle w:val="ListParagraph"/>
        <w:shd w:val="clear" w:color="auto" w:fill="FFFFFF"/>
        <w:spacing w:after="150"/>
        <w:ind w:left="1440"/>
      </w:pPr>
    </w:p>
    <w:p w14:paraId="3F76E5A3" w14:textId="4375DD4E" w:rsidR="00FD6460" w:rsidRPr="00FD6460" w:rsidRDefault="00FD6460" w:rsidP="00FD6460">
      <w:pPr>
        <w:pStyle w:val="ListParagraph"/>
        <w:numPr>
          <w:ilvl w:val="0"/>
          <w:numId w:val="15"/>
        </w:numPr>
        <w:shd w:val="clear" w:color="auto" w:fill="FFFFFF"/>
        <w:spacing w:after="150" w:line="240" w:lineRule="auto"/>
      </w:pPr>
      <w:r w:rsidRPr="00FD6460">
        <w:t>Which fabric material does not work well for a parachute? Why?</w:t>
      </w:r>
      <w:r w:rsidR="00481177">
        <w:br/>
      </w:r>
    </w:p>
    <w:p w14:paraId="4F546E2A" w14:textId="693F0061" w:rsidR="00FD6460" w:rsidRPr="00FD6460" w:rsidRDefault="00FD6460" w:rsidP="00FD6460">
      <w:pPr>
        <w:pStyle w:val="ListParagraph"/>
        <w:ind w:left="1440"/>
      </w:pPr>
      <w:r w:rsidRPr="00FD6460">
        <w:t>______________________________________________________________________________________________________________________________</w:t>
      </w:r>
      <w:r w:rsidR="00481177" w:rsidRPr="00FD6460">
        <w:t>____________________________________________________________________________________________________________________</w:t>
      </w:r>
      <w:r w:rsidR="00481177">
        <w:t>____________________</w:t>
      </w:r>
      <w:r w:rsidR="00481177">
        <w:t>__________</w:t>
      </w:r>
    </w:p>
    <w:p w14:paraId="751313D3" w14:textId="77777777" w:rsidR="00FD6460" w:rsidRPr="00FD6460" w:rsidRDefault="00FD6460" w:rsidP="00FD6460">
      <w:pPr>
        <w:pStyle w:val="ListParagraph"/>
        <w:shd w:val="clear" w:color="auto" w:fill="FFFFFF"/>
        <w:spacing w:after="150"/>
        <w:ind w:left="1440"/>
      </w:pPr>
    </w:p>
    <w:p w14:paraId="77EC8C4C" w14:textId="77777777" w:rsidR="00FD6460" w:rsidRPr="00FD6460" w:rsidRDefault="00FD6460" w:rsidP="00FD6460">
      <w:pPr>
        <w:pStyle w:val="ListParagraph"/>
        <w:shd w:val="clear" w:color="auto" w:fill="FFFFFF"/>
        <w:spacing w:after="150"/>
        <w:ind w:left="1440"/>
      </w:pPr>
    </w:p>
    <w:p w14:paraId="48CF292F" w14:textId="14CFD2C1" w:rsidR="00FD6460" w:rsidRPr="00FD6460" w:rsidRDefault="00FD6460" w:rsidP="00FD6460">
      <w:pPr>
        <w:pStyle w:val="ListParagraph"/>
        <w:numPr>
          <w:ilvl w:val="0"/>
          <w:numId w:val="15"/>
        </w:numPr>
        <w:shd w:val="clear" w:color="auto" w:fill="FFFFFF"/>
        <w:spacing w:after="150" w:line="240" w:lineRule="auto"/>
      </w:pPr>
      <w:r w:rsidRPr="00FD6460">
        <w:t>Can you think of any fabric properties that you hadn’t considered before that might have influenced the outcome?</w:t>
      </w:r>
      <w:r w:rsidR="00481177">
        <w:br/>
      </w:r>
    </w:p>
    <w:p w14:paraId="4E6BC75D" w14:textId="1F943C08" w:rsidR="00FD6460" w:rsidRPr="00FD6460" w:rsidRDefault="00FD6460" w:rsidP="00FD6460">
      <w:pPr>
        <w:pStyle w:val="ListParagraph"/>
        <w:ind w:left="1440"/>
      </w:pPr>
      <w:r w:rsidRPr="00FD6460">
        <w:t>______________________________________________________________________________________________________________________________</w:t>
      </w:r>
      <w:r w:rsidR="00481177" w:rsidRPr="00FD6460">
        <w:t>____________________________________________________________________________________________________________________</w:t>
      </w:r>
      <w:r w:rsidR="00481177">
        <w:t>____________________</w:t>
      </w:r>
      <w:r w:rsidR="00481177">
        <w:t>__________</w:t>
      </w:r>
    </w:p>
    <w:p w14:paraId="17CC2C14" w14:textId="77777777" w:rsidR="00FD6460" w:rsidRPr="00FD6460" w:rsidRDefault="00FD6460" w:rsidP="00FD6460">
      <w:pPr>
        <w:pStyle w:val="ListParagraph"/>
      </w:pPr>
    </w:p>
    <w:p w14:paraId="0EC3C752" w14:textId="77777777" w:rsidR="00FD6460" w:rsidRPr="00FD6460" w:rsidRDefault="00FD6460" w:rsidP="00FD6460">
      <w:pPr>
        <w:pStyle w:val="ListParagraph"/>
        <w:shd w:val="clear" w:color="auto" w:fill="FFFFFF"/>
        <w:spacing w:after="150"/>
        <w:ind w:left="1440"/>
      </w:pPr>
    </w:p>
    <w:p w14:paraId="07C25648" w14:textId="7B2CE8E6" w:rsidR="00FD6460" w:rsidRPr="00FD6460" w:rsidRDefault="00FD6460" w:rsidP="00FD6460">
      <w:pPr>
        <w:pStyle w:val="ListParagraph"/>
        <w:numPr>
          <w:ilvl w:val="0"/>
          <w:numId w:val="15"/>
        </w:numPr>
        <w:shd w:val="clear" w:color="auto" w:fill="FFFFFF"/>
        <w:spacing w:after="150" w:line="240" w:lineRule="auto"/>
      </w:pPr>
      <w:r w:rsidRPr="00FD6460">
        <w:t>What were the differences between adding wind or not?</w:t>
      </w:r>
      <w:r w:rsidR="00481177">
        <w:br/>
      </w:r>
    </w:p>
    <w:p w14:paraId="7563D202" w14:textId="430D957E" w:rsidR="00481177" w:rsidRPr="00FD6460" w:rsidRDefault="00FD6460" w:rsidP="00481177">
      <w:pPr>
        <w:pStyle w:val="ListParagraph"/>
        <w:ind w:left="1440"/>
      </w:pPr>
      <w:r w:rsidRPr="00FD6460">
        <w:t>______________________________________________________________________________________________________________________________</w:t>
      </w:r>
      <w:r w:rsidR="00481177">
        <w:t>__________</w:t>
      </w:r>
      <w:r w:rsidR="00481177" w:rsidRPr="00FD6460">
        <w:t>____________________________________________________________________________________________________________________</w:t>
      </w:r>
      <w:r w:rsidR="00481177">
        <w:t>____________________</w:t>
      </w:r>
    </w:p>
    <w:p w14:paraId="28E4D7D2" w14:textId="77777777" w:rsidR="00FD6460" w:rsidRPr="00FD6460" w:rsidRDefault="00FD6460" w:rsidP="00FD6460">
      <w:pPr>
        <w:shd w:val="clear" w:color="auto" w:fill="FFFFFF"/>
        <w:spacing w:after="150"/>
      </w:pPr>
    </w:p>
    <w:p w14:paraId="6E385AD8" w14:textId="04EFAF80" w:rsidR="00FD6460" w:rsidRPr="00FD6460" w:rsidRDefault="00FD6460" w:rsidP="00FD6460">
      <w:pPr>
        <w:pStyle w:val="ListParagraph"/>
        <w:numPr>
          <w:ilvl w:val="0"/>
          <w:numId w:val="15"/>
        </w:numPr>
        <w:shd w:val="clear" w:color="auto" w:fill="FFFFFF"/>
        <w:spacing w:after="150" w:line="240" w:lineRule="auto"/>
      </w:pPr>
      <w:r w:rsidRPr="00FD6460">
        <w:t>What would happen if a variable was changed? For example, a smaller hexagon design, a lighter weight, or a different height.</w:t>
      </w:r>
      <w:r w:rsidR="00481177">
        <w:br/>
      </w:r>
    </w:p>
    <w:p w14:paraId="0301FC38" w14:textId="5551718D" w:rsidR="00FD6460" w:rsidRPr="00FD6460" w:rsidRDefault="00FD6460" w:rsidP="00FD6460">
      <w:pPr>
        <w:pStyle w:val="ListParagraph"/>
        <w:ind w:left="1440"/>
      </w:pPr>
      <w:r w:rsidRPr="00FD6460">
        <w:t>______________________________________________________________________________________________________________________________</w:t>
      </w:r>
      <w:r w:rsidR="00481177" w:rsidRPr="00FD6460">
        <w:t>____________________________________________________________________________________________________________________</w:t>
      </w:r>
      <w:r w:rsidR="00481177">
        <w:t>____________________</w:t>
      </w:r>
      <w:r w:rsidR="00481177">
        <w:t>__________</w:t>
      </w:r>
    </w:p>
    <w:p w14:paraId="7CC1539B" w14:textId="77777777" w:rsidR="008161CD" w:rsidRPr="006E596A" w:rsidRDefault="008161CD" w:rsidP="00481177">
      <w:pPr>
        <w:rPr>
          <w:rFonts w:eastAsia="MS Gothic"/>
        </w:rPr>
      </w:pPr>
    </w:p>
    <w:sectPr w:rsidR="008161CD" w:rsidRPr="006E596A" w:rsidSect="00FD6460">
      <w:headerReference w:type="default" r:id="rId7"/>
      <w:footerReference w:type="default" r:id="rId8"/>
      <w:type w:val="continuous"/>
      <w:pgSz w:w="11906" w:h="16838"/>
      <w:pgMar w:top="1440" w:right="1440" w:bottom="851" w:left="1440" w:header="70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9107F" w14:textId="77777777" w:rsidR="00A04E9D" w:rsidRDefault="00A04E9D" w:rsidP="008161CD">
      <w:r>
        <w:separator/>
      </w:r>
    </w:p>
  </w:endnote>
  <w:endnote w:type="continuationSeparator" w:id="0">
    <w:p w14:paraId="7CE00A83" w14:textId="77777777" w:rsidR="00A04E9D" w:rsidRDefault="00A04E9D" w:rsidP="0081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lassico URW T OT">
    <w:altName w:val="Calibri"/>
    <w:panose1 w:val="02000000000000000000"/>
    <w:charset w:val="00"/>
    <w:family w:val="modern"/>
    <w:notTrueType/>
    <w:pitch w:val="variable"/>
    <w:sig w:usb0="800000AF" w:usb1="50002048"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9463"/>
      <w:docPartObj>
        <w:docPartGallery w:val="Page Numbers (Bottom of Page)"/>
        <w:docPartUnique/>
      </w:docPartObj>
    </w:sdtPr>
    <w:sdtEndPr>
      <w:rPr>
        <w:noProof/>
      </w:rPr>
    </w:sdtEndPr>
    <w:sdtContent>
      <w:p w14:paraId="7AC91331" w14:textId="7B70FD40" w:rsidR="00710398" w:rsidRDefault="00710398">
        <w:pPr>
          <w:pStyle w:val="Footer"/>
        </w:pPr>
        <w:r>
          <w:fldChar w:fldCharType="begin"/>
        </w:r>
        <w:r>
          <w:instrText xml:space="preserve"> PAGE   \* MERGEFORMAT </w:instrText>
        </w:r>
        <w:r>
          <w:fldChar w:fldCharType="separate"/>
        </w:r>
        <w:r>
          <w:rPr>
            <w:noProof/>
          </w:rPr>
          <w:t>2</w:t>
        </w:r>
        <w:r>
          <w:rPr>
            <w:noProof/>
          </w:rPr>
          <w:fldChar w:fldCharType="end"/>
        </w:r>
      </w:p>
    </w:sdtContent>
  </w:sdt>
  <w:p w14:paraId="357A5FF5" w14:textId="75E8B087" w:rsidR="008835DC" w:rsidRPr="00034DF7" w:rsidRDefault="008835DC" w:rsidP="00034DF7">
    <w:pPr>
      <w:pStyle w:val="Footer"/>
      <w:jc w:val="righ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2168" w14:textId="77777777" w:rsidR="00A04E9D" w:rsidRDefault="00A04E9D" w:rsidP="008161CD">
      <w:r>
        <w:separator/>
      </w:r>
    </w:p>
  </w:footnote>
  <w:footnote w:type="continuationSeparator" w:id="0">
    <w:p w14:paraId="2284E161" w14:textId="77777777" w:rsidR="00A04E9D" w:rsidRDefault="00A04E9D" w:rsidP="00816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6B1BE" w14:textId="6EF32615" w:rsidR="008835DC" w:rsidRDefault="00E7210E" w:rsidP="0055425E">
    <w:pPr>
      <w:pStyle w:val="Header"/>
      <w:spacing w:after="0" w:line="240" w:lineRule="auto"/>
    </w:pPr>
    <w:r>
      <w:rPr>
        <w:noProof/>
        <w:lang w:eastAsia="en-GB"/>
      </w:rPr>
      <w:drawing>
        <wp:anchor distT="0" distB="0" distL="114300" distR="114300" simplePos="0" relativeHeight="251658240" behindDoc="0" locked="0" layoutInCell="1" allowOverlap="1" wp14:anchorId="6B667CDE" wp14:editId="54D156D8">
          <wp:simplePos x="0" y="0"/>
          <wp:positionH relativeFrom="margin">
            <wp:posOffset>4686871</wp:posOffset>
          </wp:positionH>
          <wp:positionV relativeFrom="margin">
            <wp:posOffset>-1013465</wp:posOffset>
          </wp:positionV>
          <wp:extent cx="985350" cy="705600"/>
          <wp:effectExtent l="0" t="0" r="5715" b="0"/>
          <wp:wrapSquare wrapText="bothSides"/>
          <wp:docPr id="37" name="Picture 37" descr="2014_Logo_SIS_shor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_Logo_SIS_short_1"/>
                  <pic:cNvPicPr>
                    <a:picLocks noChangeAspect="1" noChangeArrowheads="1"/>
                  </pic:cNvPicPr>
                </pic:nvPicPr>
                <pic:blipFill rotWithShape="1">
                  <a:blip r:embed="rId1">
                    <a:extLst>
                      <a:ext uri="{28A0092B-C50C-407E-A947-70E740481C1C}">
                        <a14:useLocalDpi xmlns:a14="http://schemas.microsoft.com/office/drawing/2010/main" val="0"/>
                      </a:ext>
                    </a:extLst>
                  </a:blip>
                  <a:srcRect t="14612" b="13779"/>
                  <a:stretch/>
                </pic:blipFill>
                <pic:spPr bwMode="auto">
                  <a:xfrm>
                    <a:off x="0" y="0"/>
                    <a:ext cx="985350" cy="705600"/>
                  </a:xfrm>
                  <a:prstGeom prst="rect">
                    <a:avLst/>
                  </a:prstGeom>
                  <a:noFill/>
                  <a:ln>
                    <a:noFill/>
                  </a:ln>
                  <a:extLst>
                    <a:ext uri="{53640926-AAD7-44D8-BBD7-CCE9431645EC}">
                      <a14:shadowObscured xmlns:a14="http://schemas.microsoft.com/office/drawing/2010/main"/>
                    </a:ext>
                  </a:extLst>
                </pic:spPr>
              </pic:pic>
            </a:graphicData>
          </a:graphic>
        </wp:anchor>
      </w:drawing>
    </w:r>
    <w:r w:rsidR="008835DC">
      <w:t xml:space="preserve">Issue </w:t>
    </w:r>
    <w:r w:rsidR="00A351BB">
      <w:t>6</w:t>
    </w:r>
    <w:r w:rsidR="00E35AF7">
      <w:t>1</w:t>
    </w:r>
    <w:r w:rsidR="008835DC">
      <w:t xml:space="preserve"> – </w:t>
    </w:r>
    <w:r w:rsidR="00E35AF7">
      <w:t>February</w:t>
    </w:r>
    <w:r w:rsidR="00A351BB">
      <w:t xml:space="preserve"> </w:t>
    </w:r>
    <w:r w:rsidR="00E35AF7">
      <w:t>2023</w:t>
    </w:r>
  </w:p>
  <w:p w14:paraId="7C6F181C" w14:textId="3088B1AD" w:rsidR="008835DC" w:rsidRDefault="008835DC" w:rsidP="0055425E">
    <w:pPr>
      <w:pStyle w:val="Header"/>
      <w:spacing w:after="0" w:line="240" w:lineRule="auto"/>
      <w:jc w:val="right"/>
    </w:pPr>
  </w:p>
  <w:p w14:paraId="6825C0FC" w14:textId="77777777" w:rsidR="00E7210E" w:rsidRDefault="00E7210E" w:rsidP="0055425E">
    <w:pPr>
      <w:pStyle w:val="Header"/>
      <w:spacing w:after="0" w:line="240" w:lineRule="auto"/>
      <w:jc w:val="right"/>
    </w:pPr>
  </w:p>
  <w:p w14:paraId="083CCD01" w14:textId="77777777" w:rsidR="0055425E" w:rsidRDefault="0055425E" w:rsidP="0055425E">
    <w:pPr>
      <w:pStyle w:val="Header"/>
      <w:spacing w:after="0"/>
      <w:jc w:val="right"/>
    </w:pPr>
  </w:p>
  <w:p w14:paraId="767C16D3" w14:textId="20DE38FC" w:rsidR="00F119ED" w:rsidRDefault="00F119ED" w:rsidP="00565027">
    <w:pPr>
      <w:pStyle w:val="Header"/>
      <w:jc w:val="right"/>
    </w:pPr>
    <w:r>
      <w:t>www.scienceinschool.org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204924E"/>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ABCC301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972D73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F588093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0D90A54"/>
    <w:multiLevelType w:val="hybridMultilevel"/>
    <w:tmpl w:val="AF0E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E547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23F9350A"/>
    <w:multiLevelType w:val="hybridMultilevel"/>
    <w:tmpl w:val="F7E4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C4295"/>
    <w:multiLevelType w:val="hybridMultilevel"/>
    <w:tmpl w:val="EC202712"/>
    <w:lvl w:ilvl="0" w:tplc="4E1E6DF6">
      <w:numFmt w:val="bullet"/>
      <w:lvlText w:val="-"/>
      <w:lvlJc w:val="left"/>
      <w:pPr>
        <w:ind w:left="3240" w:hanging="360"/>
      </w:pPr>
      <w:rPr>
        <w:rFonts w:ascii="Calibri" w:eastAsia="Calibri" w:hAnsi="Calibri"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8" w15:restartNumberingAfterBreak="0">
    <w:nsid w:val="2C9470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58E135A"/>
    <w:multiLevelType w:val="multilevel"/>
    <w:tmpl w:val="2076C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C27C0C"/>
    <w:multiLevelType w:val="multilevel"/>
    <w:tmpl w:val="390A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7A3E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B818E4"/>
    <w:multiLevelType w:val="hybridMultilevel"/>
    <w:tmpl w:val="0D5C07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FA739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9A0CB1"/>
    <w:multiLevelType w:val="hybridMultilevel"/>
    <w:tmpl w:val="9AA8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1"/>
  </w:num>
  <w:num w:numId="4">
    <w:abstractNumId w:val="5"/>
  </w:num>
  <w:num w:numId="5">
    <w:abstractNumId w:val="13"/>
  </w:num>
  <w:num w:numId="6">
    <w:abstractNumId w:val="3"/>
  </w:num>
  <w:num w:numId="7">
    <w:abstractNumId w:val="1"/>
  </w:num>
  <w:num w:numId="8">
    <w:abstractNumId w:val="2"/>
  </w:num>
  <w:num w:numId="9">
    <w:abstractNumId w:val="8"/>
  </w:num>
  <w:num w:numId="10">
    <w:abstractNumId w:val="0"/>
  </w:num>
  <w:num w:numId="11">
    <w:abstractNumId w:val="3"/>
  </w:num>
  <w:num w:numId="12">
    <w:abstractNumId w:val="2"/>
  </w:num>
  <w:num w:numId="13">
    <w:abstractNumId w:val="14"/>
  </w:num>
  <w:num w:numId="14">
    <w:abstractNumId w:val="4"/>
  </w:num>
  <w:num w:numId="15">
    <w:abstractNumId w:val="12"/>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xNDIzNjcyNjQxNDRV0lEKTi0uzszPAykwtKwFADQVi68tAAAA"/>
  </w:docVars>
  <w:rsids>
    <w:rsidRoot w:val="00672BB2"/>
    <w:rsid w:val="0000027A"/>
    <w:rsid w:val="00001F2A"/>
    <w:rsid w:val="00034DF7"/>
    <w:rsid w:val="000367ED"/>
    <w:rsid w:val="000C2F59"/>
    <w:rsid w:val="000D2C72"/>
    <w:rsid w:val="000E34E4"/>
    <w:rsid w:val="000E397F"/>
    <w:rsid w:val="000E6C36"/>
    <w:rsid w:val="000F38C0"/>
    <w:rsid w:val="0012095D"/>
    <w:rsid w:val="001320F2"/>
    <w:rsid w:val="00154CBD"/>
    <w:rsid w:val="001660BF"/>
    <w:rsid w:val="001B6450"/>
    <w:rsid w:val="001C1BE0"/>
    <w:rsid w:val="001C2417"/>
    <w:rsid w:val="001E1236"/>
    <w:rsid w:val="002116BA"/>
    <w:rsid w:val="0021242A"/>
    <w:rsid w:val="00286588"/>
    <w:rsid w:val="002A6105"/>
    <w:rsid w:val="002B4305"/>
    <w:rsid w:val="002D173E"/>
    <w:rsid w:val="002D2F18"/>
    <w:rsid w:val="002D59E0"/>
    <w:rsid w:val="002E6E5E"/>
    <w:rsid w:val="003079F4"/>
    <w:rsid w:val="00327ABB"/>
    <w:rsid w:val="00345218"/>
    <w:rsid w:val="00382EE6"/>
    <w:rsid w:val="00391129"/>
    <w:rsid w:val="003B263B"/>
    <w:rsid w:val="003B4B30"/>
    <w:rsid w:val="003C27EC"/>
    <w:rsid w:val="004174B0"/>
    <w:rsid w:val="004176BD"/>
    <w:rsid w:val="00481177"/>
    <w:rsid w:val="004B410B"/>
    <w:rsid w:val="004C54F7"/>
    <w:rsid w:val="004E2361"/>
    <w:rsid w:val="005256DB"/>
    <w:rsid w:val="005327BE"/>
    <w:rsid w:val="0055425E"/>
    <w:rsid w:val="00565027"/>
    <w:rsid w:val="005928D7"/>
    <w:rsid w:val="005C03C6"/>
    <w:rsid w:val="005D01E4"/>
    <w:rsid w:val="005D4028"/>
    <w:rsid w:val="00672BB2"/>
    <w:rsid w:val="00690926"/>
    <w:rsid w:val="006B6402"/>
    <w:rsid w:val="006C0937"/>
    <w:rsid w:val="006E596A"/>
    <w:rsid w:val="00710398"/>
    <w:rsid w:val="0072466E"/>
    <w:rsid w:val="007409C1"/>
    <w:rsid w:val="00742C51"/>
    <w:rsid w:val="007526C2"/>
    <w:rsid w:val="00754C31"/>
    <w:rsid w:val="00765333"/>
    <w:rsid w:val="007E5AA6"/>
    <w:rsid w:val="00810369"/>
    <w:rsid w:val="008161CD"/>
    <w:rsid w:val="00816788"/>
    <w:rsid w:val="00831DB2"/>
    <w:rsid w:val="00834BDF"/>
    <w:rsid w:val="008743C9"/>
    <w:rsid w:val="008835DC"/>
    <w:rsid w:val="00897D70"/>
    <w:rsid w:val="009304CB"/>
    <w:rsid w:val="009843C7"/>
    <w:rsid w:val="009849E0"/>
    <w:rsid w:val="00992A05"/>
    <w:rsid w:val="009C4DBA"/>
    <w:rsid w:val="009E771E"/>
    <w:rsid w:val="00A04E9D"/>
    <w:rsid w:val="00A351BB"/>
    <w:rsid w:val="00A601B3"/>
    <w:rsid w:val="00A61ABA"/>
    <w:rsid w:val="00A62D02"/>
    <w:rsid w:val="00A86458"/>
    <w:rsid w:val="00AA5DEA"/>
    <w:rsid w:val="00AB17A6"/>
    <w:rsid w:val="00AC273D"/>
    <w:rsid w:val="00AF0AD5"/>
    <w:rsid w:val="00B512D8"/>
    <w:rsid w:val="00BA18F3"/>
    <w:rsid w:val="00BA233C"/>
    <w:rsid w:val="00BB454E"/>
    <w:rsid w:val="00C049A6"/>
    <w:rsid w:val="00C1391F"/>
    <w:rsid w:val="00C27106"/>
    <w:rsid w:val="00C61D10"/>
    <w:rsid w:val="00C645E2"/>
    <w:rsid w:val="00CE2991"/>
    <w:rsid w:val="00D01C81"/>
    <w:rsid w:val="00D60D7A"/>
    <w:rsid w:val="00DA3EAC"/>
    <w:rsid w:val="00DA442E"/>
    <w:rsid w:val="00DA774C"/>
    <w:rsid w:val="00DB6642"/>
    <w:rsid w:val="00DC487B"/>
    <w:rsid w:val="00DF6C8C"/>
    <w:rsid w:val="00E13BF7"/>
    <w:rsid w:val="00E1708B"/>
    <w:rsid w:val="00E35AF7"/>
    <w:rsid w:val="00E665A6"/>
    <w:rsid w:val="00E7210E"/>
    <w:rsid w:val="00EC1A97"/>
    <w:rsid w:val="00EC2D96"/>
    <w:rsid w:val="00EC604C"/>
    <w:rsid w:val="00ED6232"/>
    <w:rsid w:val="00EE6CB6"/>
    <w:rsid w:val="00F101BF"/>
    <w:rsid w:val="00F11306"/>
    <w:rsid w:val="00F119ED"/>
    <w:rsid w:val="00F132A5"/>
    <w:rsid w:val="00F20EC4"/>
    <w:rsid w:val="00F357B4"/>
    <w:rsid w:val="00F4417A"/>
    <w:rsid w:val="00F84E6E"/>
    <w:rsid w:val="00FA08A6"/>
    <w:rsid w:val="00FA5C57"/>
    <w:rsid w:val="00FB5244"/>
    <w:rsid w:val="00FD6460"/>
    <w:rsid w:val="00FD7531"/>
    <w:rsid w:val="00FF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031522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61CD"/>
    <w:pPr>
      <w:spacing w:after="120" w:line="276" w:lineRule="auto"/>
    </w:pPr>
    <w:rPr>
      <w:rFonts w:ascii="Classico URW T OT" w:eastAsia="Times New Roman" w:hAnsi="Classico URW T OT" w:cstheme="minorHAnsi"/>
      <w:sz w:val="22"/>
      <w:szCs w:val="22"/>
      <w:lang w:val="en-GB"/>
    </w:rPr>
  </w:style>
  <w:style w:type="paragraph" w:styleId="Heading1">
    <w:name w:val="heading 1"/>
    <w:basedOn w:val="Normal"/>
    <w:next w:val="Normal"/>
    <w:link w:val="Heading1Char"/>
    <w:uiPriority w:val="9"/>
    <w:qFormat/>
    <w:rsid w:val="006E596A"/>
    <w:pPr>
      <w:keepNext/>
      <w:keepLines/>
      <w:spacing w:before="480" w:after="0"/>
      <w:outlineLvl w:val="0"/>
    </w:pPr>
    <w:rPr>
      <w:rFonts w:eastAsia="MS Gothic"/>
      <w:b/>
      <w:bCs/>
      <w:color w:val="345A8A"/>
      <w:sz w:val="32"/>
      <w:szCs w:val="32"/>
    </w:rPr>
  </w:style>
  <w:style w:type="paragraph" w:styleId="Heading2">
    <w:name w:val="heading 2"/>
    <w:basedOn w:val="Normal"/>
    <w:next w:val="Normal"/>
    <w:link w:val="Heading2Char"/>
    <w:uiPriority w:val="9"/>
    <w:unhideWhenUsed/>
    <w:qFormat/>
    <w:rsid w:val="00286588"/>
    <w:pPr>
      <w:keepNext/>
      <w:keepLines/>
      <w:spacing w:before="200" w:after="0"/>
      <w:outlineLvl w:val="1"/>
    </w:pPr>
    <w:rPr>
      <w:rFonts w:eastAsia="MS Gothic"/>
      <w:b/>
      <w:bCs/>
      <w:color w:val="4F81BD"/>
      <w:sz w:val="28"/>
      <w:szCs w:val="26"/>
    </w:rPr>
  </w:style>
  <w:style w:type="paragraph" w:styleId="Heading3">
    <w:name w:val="heading 3"/>
    <w:basedOn w:val="Normal"/>
    <w:next w:val="Normal"/>
    <w:link w:val="Heading3Char"/>
    <w:uiPriority w:val="9"/>
    <w:unhideWhenUsed/>
    <w:qFormat/>
    <w:rsid w:val="008161CD"/>
    <w:pPr>
      <w:spacing w:before="240"/>
      <w:outlineLvl w:val="2"/>
    </w:pPr>
    <w:rPr>
      <w:b/>
      <w:color w:val="002060"/>
      <w:lang w:val="en-US"/>
    </w:rPr>
  </w:style>
  <w:style w:type="paragraph" w:styleId="Heading4">
    <w:name w:val="heading 4"/>
    <w:basedOn w:val="Normal"/>
    <w:next w:val="Normal"/>
    <w:link w:val="Heading4Char"/>
    <w:uiPriority w:val="9"/>
    <w:unhideWhenUsed/>
    <w:qFormat/>
    <w:rsid w:val="0021242A"/>
    <w:pPr>
      <w:keepNext/>
      <w:keepLines/>
      <w:spacing w:before="200" w:after="0"/>
      <w:outlineLvl w:val="3"/>
    </w:pPr>
    <w:rPr>
      <w:rFonts w:ascii="Cambria" w:eastAsia="MS Gothic"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C487B"/>
    <w:pPr>
      <w:spacing w:after="0"/>
    </w:pPr>
    <w:rPr>
      <w:rFonts w:ascii="Tahoma" w:eastAsia="Calibri" w:hAnsi="Tahoma" w:cs="Tahoma"/>
      <w:sz w:val="16"/>
      <w:szCs w:val="16"/>
      <w:lang w:val="pl-PL"/>
    </w:rPr>
  </w:style>
  <w:style w:type="character" w:customStyle="1" w:styleId="BalloonTextChar">
    <w:name w:val="Balloon Text Char"/>
    <w:link w:val="BalloonText"/>
    <w:uiPriority w:val="99"/>
    <w:semiHidden/>
    <w:rsid w:val="00DC487B"/>
    <w:rPr>
      <w:rFonts w:ascii="Tahoma" w:hAnsi="Tahoma" w:cs="Tahoma"/>
      <w:sz w:val="16"/>
      <w:szCs w:val="16"/>
      <w:lang w:val="pl-PL"/>
    </w:rPr>
  </w:style>
  <w:style w:type="paragraph" w:styleId="ListNumber">
    <w:name w:val="List Number"/>
    <w:basedOn w:val="Normal"/>
    <w:rsid w:val="003B4B30"/>
    <w:pPr>
      <w:numPr>
        <w:numId w:val="12"/>
      </w:numPr>
    </w:pPr>
  </w:style>
  <w:style w:type="paragraph" w:styleId="ListNumber2">
    <w:name w:val="List Number 2"/>
    <w:basedOn w:val="Normal"/>
    <w:uiPriority w:val="99"/>
    <w:unhideWhenUsed/>
    <w:rsid w:val="001B6450"/>
    <w:pPr>
      <w:numPr>
        <w:numId w:val="10"/>
      </w:numPr>
      <w:contextualSpacing/>
    </w:pPr>
  </w:style>
  <w:style w:type="character" w:customStyle="1" w:styleId="Heading1Char">
    <w:name w:val="Heading 1 Char"/>
    <w:link w:val="Heading1"/>
    <w:uiPriority w:val="9"/>
    <w:rsid w:val="006E596A"/>
    <w:rPr>
      <w:rFonts w:ascii="Classico URW T OT" w:eastAsia="MS Gothic" w:hAnsi="Classico URW T OT" w:cstheme="minorHAnsi"/>
      <w:b/>
      <w:bCs/>
      <w:color w:val="345A8A"/>
      <w:sz w:val="32"/>
      <w:szCs w:val="32"/>
      <w:lang w:val="en-GB"/>
    </w:rPr>
  </w:style>
  <w:style w:type="paragraph" w:styleId="Title">
    <w:name w:val="Title"/>
    <w:basedOn w:val="Normal"/>
    <w:next w:val="Normal"/>
    <w:link w:val="TitleChar"/>
    <w:uiPriority w:val="10"/>
    <w:qFormat/>
    <w:rsid w:val="006E596A"/>
    <w:pPr>
      <w:spacing w:after="300"/>
      <w:contextualSpacing/>
    </w:pPr>
    <w:rPr>
      <w:rFonts w:ascii="Cambria" w:eastAsia="MS Gothic" w:hAnsi="Cambria"/>
      <w:color w:val="17365D"/>
      <w:spacing w:val="5"/>
      <w:kern w:val="28"/>
      <w:sz w:val="52"/>
      <w:szCs w:val="52"/>
    </w:rPr>
  </w:style>
  <w:style w:type="character" w:customStyle="1" w:styleId="TitleChar">
    <w:name w:val="Title Char"/>
    <w:link w:val="Title"/>
    <w:uiPriority w:val="10"/>
    <w:rsid w:val="006E596A"/>
    <w:rPr>
      <w:rFonts w:ascii="Cambria" w:eastAsia="MS Gothic" w:hAnsi="Cambria" w:cstheme="minorHAnsi"/>
      <w:color w:val="17365D"/>
      <w:spacing w:val="5"/>
      <w:kern w:val="28"/>
      <w:sz w:val="52"/>
      <w:szCs w:val="52"/>
      <w:lang w:val="en-GB"/>
    </w:rPr>
  </w:style>
  <w:style w:type="paragraph" w:styleId="ListContinue">
    <w:name w:val="List Continue"/>
    <w:basedOn w:val="Normal"/>
    <w:uiPriority w:val="99"/>
    <w:unhideWhenUsed/>
    <w:rsid w:val="003B4B30"/>
    <w:pPr>
      <w:ind w:left="284"/>
    </w:pPr>
  </w:style>
  <w:style w:type="paragraph" w:styleId="ListBullet">
    <w:name w:val="List Bullet"/>
    <w:basedOn w:val="Normal"/>
    <w:autoRedefine/>
    <w:rsid w:val="003B4B30"/>
    <w:pPr>
      <w:numPr>
        <w:numId w:val="11"/>
      </w:numPr>
    </w:pPr>
  </w:style>
  <w:style w:type="character" w:customStyle="1" w:styleId="Heading2Char">
    <w:name w:val="Heading 2 Char"/>
    <w:link w:val="Heading2"/>
    <w:uiPriority w:val="9"/>
    <w:rsid w:val="00286588"/>
    <w:rPr>
      <w:rFonts w:ascii="Classico URW T OT" w:eastAsia="MS Gothic" w:hAnsi="Classico URW T OT" w:cstheme="minorHAnsi"/>
      <w:b/>
      <w:bCs/>
      <w:color w:val="4F81BD"/>
      <w:sz w:val="28"/>
      <w:szCs w:val="26"/>
      <w:lang w:val="en-GB"/>
    </w:rPr>
  </w:style>
  <w:style w:type="paragraph" w:styleId="ListBullet2">
    <w:name w:val="List Bullet 2"/>
    <w:basedOn w:val="Normal"/>
    <w:uiPriority w:val="99"/>
    <w:unhideWhenUsed/>
    <w:rsid w:val="001C1BE0"/>
    <w:pPr>
      <w:numPr>
        <w:numId w:val="7"/>
      </w:numPr>
      <w:contextualSpacing/>
    </w:pPr>
  </w:style>
  <w:style w:type="character" w:customStyle="1" w:styleId="Heading3Char">
    <w:name w:val="Heading 3 Char"/>
    <w:link w:val="Heading3"/>
    <w:uiPriority w:val="9"/>
    <w:rsid w:val="008161CD"/>
    <w:rPr>
      <w:rFonts w:ascii="Classico URW T OT" w:eastAsia="Times New Roman" w:hAnsi="Classico URW T OT" w:cstheme="minorHAnsi"/>
      <w:b/>
      <w:color w:val="002060"/>
      <w:sz w:val="22"/>
      <w:szCs w:val="22"/>
    </w:rPr>
  </w:style>
  <w:style w:type="character" w:customStyle="1" w:styleId="Heading4Char">
    <w:name w:val="Heading 4 Char"/>
    <w:link w:val="Heading4"/>
    <w:uiPriority w:val="9"/>
    <w:rsid w:val="0021242A"/>
    <w:rPr>
      <w:rFonts w:ascii="Cambria" w:eastAsia="MS Gothic" w:hAnsi="Cambria" w:cs="Times New Roman"/>
      <w:b/>
      <w:bCs/>
      <w:i/>
      <w:iCs/>
      <w:color w:val="4F81BD"/>
      <w:sz w:val="24"/>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Times New Roman" w:hAnsi="Times New Roman"/>
      <w:sz w:val="24"/>
      <w:szCs w:val="24"/>
    </w:rPr>
  </w:style>
  <w:style w:type="character" w:styleId="CommentReference">
    <w:name w:val="annotation reference"/>
    <w:uiPriority w:val="99"/>
    <w:semiHidden/>
    <w:unhideWhenUsed/>
    <w:rPr>
      <w:sz w:val="18"/>
      <w:szCs w:val="18"/>
    </w:rPr>
  </w:style>
  <w:style w:type="paragraph" w:styleId="Header">
    <w:name w:val="header"/>
    <w:basedOn w:val="Normal"/>
    <w:link w:val="HeaderChar"/>
    <w:uiPriority w:val="99"/>
    <w:unhideWhenUsed/>
    <w:rsid w:val="00992A05"/>
    <w:pPr>
      <w:tabs>
        <w:tab w:val="center" w:pos="4320"/>
        <w:tab w:val="right" w:pos="8640"/>
      </w:tabs>
    </w:pPr>
  </w:style>
  <w:style w:type="character" w:customStyle="1" w:styleId="HeaderChar">
    <w:name w:val="Header Char"/>
    <w:link w:val="Header"/>
    <w:uiPriority w:val="99"/>
    <w:rsid w:val="00992A05"/>
    <w:rPr>
      <w:rFonts w:ascii="Times New Roman" w:eastAsia="Times New Roman" w:hAnsi="Times New Roman"/>
      <w:sz w:val="24"/>
      <w:szCs w:val="24"/>
      <w:lang w:val="en-GB"/>
    </w:rPr>
  </w:style>
  <w:style w:type="paragraph" w:styleId="Footer">
    <w:name w:val="footer"/>
    <w:basedOn w:val="Normal"/>
    <w:link w:val="FooterChar"/>
    <w:uiPriority w:val="99"/>
    <w:unhideWhenUsed/>
    <w:rsid w:val="00992A05"/>
    <w:pPr>
      <w:tabs>
        <w:tab w:val="center" w:pos="4320"/>
        <w:tab w:val="right" w:pos="8640"/>
      </w:tabs>
    </w:pPr>
  </w:style>
  <w:style w:type="character" w:customStyle="1" w:styleId="FooterChar">
    <w:name w:val="Footer Char"/>
    <w:link w:val="Footer"/>
    <w:uiPriority w:val="99"/>
    <w:rsid w:val="00992A05"/>
    <w:rPr>
      <w:rFonts w:ascii="Times New Roman" w:eastAsia="Times New Roman" w:hAnsi="Times New Roman"/>
      <w:sz w:val="24"/>
      <w:szCs w:val="24"/>
      <w:lang w:val="en-GB"/>
    </w:rPr>
  </w:style>
  <w:style w:type="paragraph" w:styleId="DocumentMap">
    <w:name w:val="Document Map"/>
    <w:basedOn w:val="Normal"/>
    <w:link w:val="DocumentMapChar"/>
    <w:uiPriority w:val="99"/>
    <w:semiHidden/>
    <w:unhideWhenUsed/>
    <w:rsid w:val="00382EE6"/>
  </w:style>
  <w:style w:type="character" w:customStyle="1" w:styleId="DocumentMapChar">
    <w:name w:val="Document Map Char"/>
    <w:link w:val="DocumentMap"/>
    <w:uiPriority w:val="99"/>
    <w:semiHidden/>
    <w:rsid w:val="00382EE6"/>
    <w:rPr>
      <w:rFonts w:ascii="Times New Roman" w:eastAsia="Times New Roman" w:hAnsi="Times New Roman"/>
      <w:sz w:val="24"/>
      <w:szCs w:val="24"/>
      <w:lang w:eastAsia="en-US"/>
    </w:rPr>
  </w:style>
  <w:style w:type="paragraph" w:customStyle="1" w:styleId="details">
    <w:name w:val="details"/>
    <w:basedOn w:val="Normal"/>
    <w:qFormat/>
    <w:rsid w:val="00FA08A6"/>
    <w:pPr>
      <w:shd w:val="pct15" w:color="auto" w:fill="auto"/>
    </w:pPr>
    <w:rPr>
      <w:b/>
    </w:rPr>
  </w:style>
  <w:style w:type="paragraph" w:styleId="NoSpacing">
    <w:name w:val="No Spacing"/>
    <w:uiPriority w:val="1"/>
    <w:qFormat/>
    <w:rsid w:val="002E6E5E"/>
    <w:pPr>
      <w:ind w:firstLine="720"/>
    </w:pPr>
    <w:rPr>
      <w:rFonts w:ascii="Courier New" w:eastAsia="Times New Roman" w:hAnsi="Courier New" w:cs="Courier New"/>
      <w:sz w:val="24"/>
      <w:szCs w:val="24"/>
      <w:lang w:val="en-GB"/>
    </w:rPr>
  </w:style>
  <w:style w:type="paragraph" w:styleId="ListParagraph">
    <w:name w:val="List Paragraph"/>
    <w:basedOn w:val="Normal"/>
    <w:uiPriority w:val="34"/>
    <w:qFormat/>
    <w:rsid w:val="002D2F18"/>
    <w:pPr>
      <w:ind w:left="720"/>
      <w:contextualSpacing/>
    </w:pPr>
  </w:style>
  <w:style w:type="character" w:styleId="Hyperlink">
    <w:name w:val="Hyperlink"/>
    <w:basedOn w:val="DefaultParagraphFont"/>
    <w:uiPriority w:val="99"/>
    <w:unhideWhenUsed/>
    <w:rsid w:val="008161CD"/>
    <w:rPr>
      <w:color w:val="0563C1" w:themeColor="hyperlink"/>
      <w:u w:val="single"/>
    </w:rPr>
  </w:style>
  <w:style w:type="character" w:styleId="UnresolvedMention">
    <w:name w:val="Unresolved Mention"/>
    <w:basedOn w:val="DefaultParagraphFont"/>
    <w:uiPriority w:val="99"/>
    <w:rsid w:val="008161CD"/>
    <w:rPr>
      <w:color w:val="605E5C"/>
      <w:shd w:val="clear" w:color="auto" w:fill="E1DFDD"/>
    </w:rPr>
  </w:style>
  <w:style w:type="paragraph" w:styleId="Caption">
    <w:name w:val="caption"/>
    <w:basedOn w:val="Normal"/>
    <w:next w:val="Normal"/>
    <w:uiPriority w:val="35"/>
    <w:unhideWhenUsed/>
    <w:qFormat/>
    <w:rsid w:val="008161CD"/>
    <w:pPr>
      <w:spacing w:after="200" w:line="240" w:lineRule="auto"/>
    </w:pPr>
    <w:rPr>
      <w:i/>
      <w:iCs/>
      <w:color w:val="44546A" w:themeColor="text2"/>
      <w:sz w:val="18"/>
      <w:szCs w:val="18"/>
    </w:rPr>
  </w:style>
  <w:style w:type="table" w:styleId="TableGrid">
    <w:name w:val="Table Grid"/>
    <w:basedOn w:val="TableNormal"/>
    <w:uiPriority w:val="39"/>
    <w:rsid w:val="00FD6460"/>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06064">
      <w:bodyDiv w:val="1"/>
      <w:marLeft w:val="0"/>
      <w:marRight w:val="0"/>
      <w:marTop w:val="0"/>
      <w:marBottom w:val="0"/>
      <w:divBdr>
        <w:top w:val="none" w:sz="0" w:space="0" w:color="auto"/>
        <w:left w:val="none" w:sz="0" w:space="0" w:color="auto"/>
        <w:bottom w:val="none" w:sz="0" w:space="0" w:color="auto"/>
        <w:right w:val="none" w:sz="0" w:space="0" w:color="auto"/>
      </w:divBdr>
      <w:divsChild>
        <w:div w:id="638417542">
          <w:marLeft w:val="0"/>
          <w:marRight w:val="0"/>
          <w:marTop w:val="0"/>
          <w:marBottom w:val="0"/>
          <w:divBdr>
            <w:top w:val="none" w:sz="0" w:space="0" w:color="auto"/>
            <w:left w:val="none" w:sz="0" w:space="0" w:color="auto"/>
            <w:bottom w:val="none" w:sz="0" w:space="0" w:color="auto"/>
            <w:right w:val="none" w:sz="0" w:space="0" w:color="auto"/>
          </w:divBdr>
        </w:div>
      </w:divsChild>
    </w:div>
    <w:div w:id="431779485">
      <w:bodyDiv w:val="1"/>
      <w:marLeft w:val="0"/>
      <w:marRight w:val="0"/>
      <w:marTop w:val="0"/>
      <w:marBottom w:val="0"/>
      <w:divBdr>
        <w:top w:val="none" w:sz="0" w:space="0" w:color="auto"/>
        <w:left w:val="none" w:sz="0" w:space="0" w:color="auto"/>
        <w:bottom w:val="none" w:sz="0" w:space="0" w:color="auto"/>
        <w:right w:val="none" w:sz="0" w:space="0" w:color="auto"/>
      </w:divBdr>
    </w:div>
    <w:div w:id="693848601">
      <w:bodyDiv w:val="1"/>
      <w:marLeft w:val="0"/>
      <w:marRight w:val="0"/>
      <w:marTop w:val="0"/>
      <w:marBottom w:val="0"/>
      <w:divBdr>
        <w:top w:val="none" w:sz="0" w:space="0" w:color="auto"/>
        <w:left w:val="none" w:sz="0" w:space="0" w:color="auto"/>
        <w:bottom w:val="none" w:sz="0" w:space="0" w:color="auto"/>
        <w:right w:val="none" w:sz="0" w:space="0" w:color="auto"/>
      </w:divBdr>
    </w:div>
    <w:div w:id="737048432">
      <w:bodyDiv w:val="1"/>
      <w:marLeft w:val="0"/>
      <w:marRight w:val="0"/>
      <w:marTop w:val="0"/>
      <w:marBottom w:val="0"/>
      <w:divBdr>
        <w:top w:val="none" w:sz="0" w:space="0" w:color="auto"/>
        <w:left w:val="none" w:sz="0" w:space="0" w:color="auto"/>
        <w:bottom w:val="none" w:sz="0" w:space="0" w:color="auto"/>
        <w:right w:val="none" w:sz="0" w:space="0" w:color="auto"/>
      </w:divBdr>
    </w:div>
    <w:div w:id="822236282">
      <w:bodyDiv w:val="1"/>
      <w:marLeft w:val="0"/>
      <w:marRight w:val="0"/>
      <w:marTop w:val="0"/>
      <w:marBottom w:val="0"/>
      <w:divBdr>
        <w:top w:val="none" w:sz="0" w:space="0" w:color="auto"/>
        <w:left w:val="none" w:sz="0" w:space="0" w:color="auto"/>
        <w:bottom w:val="none" w:sz="0" w:space="0" w:color="auto"/>
        <w:right w:val="none" w:sz="0" w:space="0" w:color="auto"/>
      </w:divBdr>
    </w:div>
    <w:div w:id="944921705">
      <w:bodyDiv w:val="1"/>
      <w:marLeft w:val="0"/>
      <w:marRight w:val="0"/>
      <w:marTop w:val="0"/>
      <w:marBottom w:val="0"/>
      <w:divBdr>
        <w:top w:val="none" w:sz="0" w:space="0" w:color="auto"/>
        <w:left w:val="none" w:sz="0" w:space="0" w:color="auto"/>
        <w:bottom w:val="none" w:sz="0" w:space="0" w:color="auto"/>
        <w:right w:val="none" w:sz="0" w:space="0" w:color="auto"/>
      </w:divBdr>
    </w:div>
    <w:div w:id="978649528">
      <w:bodyDiv w:val="1"/>
      <w:marLeft w:val="0"/>
      <w:marRight w:val="0"/>
      <w:marTop w:val="0"/>
      <w:marBottom w:val="0"/>
      <w:divBdr>
        <w:top w:val="none" w:sz="0" w:space="0" w:color="auto"/>
        <w:left w:val="none" w:sz="0" w:space="0" w:color="auto"/>
        <w:bottom w:val="none" w:sz="0" w:space="0" w:color="auto"/>
        <w:right w:val="none" w:sz="0" w:space="0" w:color="auto"/>
      </w:divBdr>
    </w:div>
    <w:div w:id="1442070983">
      <w:bodyDiv w:val="1"/>
      <w:marLeft w:val="0"/>
      <w:marRight w:val="0"/>
      <w:marTop w:val="0"/>
      <w:marBottom w:val="0"/>
      <w:divBdr>
        <w:top w:val="none" w:sz="0" w:space="0" w:color="auto"/>
        <w:left w:val="none" w:sz="0" w:space="0" w:color="auto"/>
        <w:bottom w:val="none" w:sz="0" w:space="0" w:color="auto"/>
        <w:right w:val="none" w:sz="0" w:space="0" w:color="auto"/>
      </w:divBdr>
    </w:div>
    <w:div w:id="1850441420">
      <w:bodyDiv w:val="1"/>
      <w:marLeft w:val="0"/>
      <w:marRight w:val="0"/>
      <w:marTop w:val="0"/>
      <w:marBottom w:val="0"/>
      <w:divBdr>
        <w:top w:val="none" w:sz="0" w:space="0" w:color="auto"/>
        <w:left w:val="none" w:sz="0" w:space="0" w:color="auto"/>
        <w:bottom w:val="none" w:sz="0" w:space="0" w:color="auto"/>
        <w:right w:val="none" w:sz="0" w:space="0" w:color="auto"/>
      </w:divBdr>
    </w:div>
    <w:div w:id="194052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322</Words>
  <Characters>2607</Characters>
  <Application>Microsoft Office Word</Application>
  <DocSecurity>0</DocSecurity>
  <Lines>237</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2829</CharactersWithSpaces>
  <SharedDoc>false</SharedDoc>
  <HLinks>
    <vt:vector size="6" baseType="variant">
      <vt:variant>
        <vt:i4>2293765</vt:i4>
      </vt:variant>
      <vt:variant>
        <vt:i4>8806</vt:i4>
      </vt:variant>
      <vt:variant>
        <vt:i4>1025</vt:i4>
      </vt:variant>
      <vt:variant>
        <vt:i4>1</vt:i4>
      </vt:variant>
      <vt:variant>
        <vt:lpwstr>2014_Logo_SIS_short_1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Rosaria Cercola</cp:lastModifiedBy>
  <cp:revision>19</cp:revision>
  <cp:lastPrinted>2022-12-22T16:07:00Z</cp:lastPrinted>
  <dcterms:created xsi:type="dcterms:W3CDTF">2021-04-14T12:04:00Z</dcterms:created>
  <dcterms:modified xsi:type="dcterms:W3CDTF">2023-01-04T12:45:00Z</dcterms:modified>
</cp:coreProperties>
</file>