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02C79" w14:textId="3F6E548D" w:rsidR="00FE6B08" w:rsidRPr="000E44DA" w:rsidRDefault="00FD3A11" w:rsidP="00516A65">
      <w:pPr>
        <w:pStyle w:val="Title"/>
      </w:pPr>
      <w:proofErr w:type="spellStart"/>
      <w:r w:rsidRPr="00FD3A11">
        <w:t>Bilans</w:t>
      </w:r>
      <w:proofErr w:type="spellEnd"/>
      <w:r w:rsidRPr="00FD3A11">
        <w:t xml:space="preserve"> </w:t>
      </w:r>
      <w:proofErr w:type="spellStart"/>
      <w:r w:rsidRPr="00FD3A11">
        <w:t>energetyczny</w:t>
      </w:r>
      <w:proofErr w:type="spellEnd"/>
      <w:r w:rsidRPr="00FD3A11">
        <w:t xml:space="preserve"> </w:t>
      </w:r>
      <w:proofErr w:type="spellStart"/>
      <w:r w:rsidRPr="00FD3A11">
        <w:t>atmosfer</w:t>
      </w:r>
      <w:proofErr w:type="spellEnd"/>
      <w:r w:rsidR="009E43EC">
        <w:t xml:space="preserve"> </w:t>
      </w:r>
    </w:p>
    <w:p w14:paraId="54B6E047" w14:textId="77777777" w:rsidR="00FD3A11" w:rsidRPr="00FD3A11" w:rsidRDefault="00FD3A11" w:rsidP="00FD3A11">
      <w:pPr>
        <w:rPr>
          <w:lang w:val="pl-PL"/>
        </w:rPr>
      </w:pPr>
      <w:r w:rsidRPr="00FD3A11">
        <w:rPr>
          <w:lang w:val="pl-PL"/>
        </w:rPr>
        <w:t>Tłumaczenie: Piotr Ścibor</w:t>
      </w:r>
    </w:p>
    <w:p w14:paraId="7EE45768" w14:textId="06C6F11E" w:rsidR="00FD3A11" w:rsidRDefault="00FD3A11" w:rsidP="00FD3A11">
      <w:r w:rsidRPr="00FD3A11">
        <w:rPr>
          <w:lang w:val="pl-PL"/>
        </w:rPr>
        <w:t xml:space="preserve">Korekta: Anna </w:t>
      </w:r>
      <w:proofErr w:type="spellStart"/>
      <w:r w:rsidRPr="00FD3A11">
        <w:rPr>
          <w:lang w:val="pl-PL"/>
        </w:rPr>
        <w:t>Mrajca</w:t>
      </w:r>
      <w:proofErr w:type="spellEnd"/>
    </w:p>
    <w:p w14:paraId="718703DB" w14:textId="131EBF92" w:rsidR="00516A65" w:rsidRPr="00DB607C" w:rsidRDefault="00FD3A11" w:rsidP="00516A65">
      <w:pPr>
        <w:pStyle w:val="Heading1"/>
      </w:pPr>
      <w:proofErr w:type="spellStart"/>
      <w:r w:rsidRPr="00FD3A11">
        <w:t>Bilans</w:t>
      </w:r>
      <w:proofErr w:type="spellEnd"/>
      <w:r w:rsidRPr="00FD3A11">
        <w:t xml:space="preserve"> </w:t>
      </w:r>
      <w:proofErr w:type="spellStart"/>
      <w:r w:rsidRPr="00FD3A11">
        <w:t>energetyczny</w:t>
      </w:r>
      <w:proofErr w:type="spellEnd"/>
      <w:r w:rsidRPr="00FD3A11">
        <w:t xml:space="preserve"> </w:t>
      </w:r>
      <w:proofErr w:type="spellStart"/>
      <w:r w:rsidRPr="00FD3A11">
        <w:t>Wenus</w:t>
      </w:r>
      <w:proofErr w:type="spellEnd"/>
    </w:p>
    <w:p w14:paraId="553B5084" w14:textId="5AF861C4" w:rsidR="00516A65" w:rsidRPr="00DB607C" w:rsidRDefault="00FD3A11" w:rsidP="00516A65">
      <w:pPr>
        <w:autoSpaceDE w:val="0"/>
        <w:autoSpaceDN w:val="0"/>
        <w:adjustRightInd w:val="0"/>
        <w:spacing w:after="0" w:line="240" w:lineRule="auto"/>
        <w:rPr>
          <w:rFonts w:cs="NimbusRomNo9L-Regu"/>
        </w:rPr>
      </w:pPr>
      <w:r>
        <w:rPr>
          <w:lang w:val="pl-PL"/>
        </w:rPr>
        <w:t>Wenus</w:t>
      </w:r>
      <w:r>
        <w:rPr>
          <w:rFonts w:eastAsia="Calibri" w:cs="Calibri"/>
          <w:lang w:val="pl-PL"/>
        </w:rPr>
        <w:t xml:space="preserve"> </w:t>
      </w:r>
      <w:r>
        <w:rPr>
          <w:lang w:val="pl-PL"/>
        </w:rPr>
        <w:t>jest</w:t>
      </w:r>
      <w:r>
        <w:rPr>
          <w:rFonts w:eastAsia="Calibri" w:cs="Calibri"/>
          <w:lang w:val="pl-PL"/>
        </w:rPr>
        <w:t xml:space="preserve"> </w:t>
      </w:r>
      <w:r>
        <w:rPr>
          <w:lang w:val="pl-PL"/>
        </w:rPr>
        <w:t>drugą</w:t>
      </w:r>
      <w:r>
        <w:rPr>
          <w:rFonts w:eastAsia="Calibri" w:cs="Calibri"/>
          <w:lang w:val="pl-PL"/>
        </w:rPr>
        <w:t xml:space="preserve"> </w:t>
      </w:r>
      <w:r>
        <w:rPr>
          <w:lang w:val="pl-PL"/>
        </w:rPr>
        <w:t>planetą</w:t>
      </w:r>
      <w:r>
        <w:rPr>
          <w:rFonts w:eastAsia="Calibri" w:cs="Calibri"/>
          <w:lang w:val="pl-PL"/>
        </w:rPr>
        <w:t xml:space="preserve"> </w:t>
      </w:r>
      <w:r>
        <w:rPr>
          <w:lang w:val="pl-PL"/>
        </w:rPr>
        <w:t>sąsiadującą</w:t>
      </w:r>
      <w:r>
        <w:rPr>
          <w:rFonts w:eastAsia="Calibri" w:cs="Calibri"/>
          <w:lang w:val="pl-PL"/>
        </w:rPr>
        <w:t xml:space="preserve"> </w:t>
      </w:r>
      <w:r>
        <w:rPr>
          <w:lang w:val="pl-PL"/>
        </w:rPr>
        <w:t>z</w:t>
      </w:r>
      <w:r>
        <w:rPr>
          <w:rFonts w:eastAsia="Calibri" w:cs="Calibri"/>
          <w:lang w:val="pl-PL"/>
        </w:rPr>
        <w:t xml:space="preserve"> </w:t>
      </w:r>
      <w:r>
        <w:rPr>
          <w:lang w:val="pl-PL"/>
        </w:rPr>
        <w:t>Ziemią.</w:t>
      </w:r>
      <w:r>
        <w:rPr>
          <w:rFonts w:eastAsia="Calibri" w:cs="Calibri"/>
          <w:lang w:val="pl-PL"/>
        </w:rPr>
        <w:t xml:space="preserve"> </w:t>
      </w:r>
      <w:r>
        <w:rPr>
          <w:lang w:val="pl-PL"/>
        </w:rPr>
        <w:t>Pod</w:t>
      </w:r>
      <w:r>
        <w:rPr>
          <w:rFonts w:eastAsia="Calibri" w:cs="Calibri"/>
          <w:lang w:val="pl-PL"/>
        </w:rPr>
        <w:t xml:space="preserve"> </w:t>
      </w:r>
      <w:r>
        <w:rPr>
          <w:lang w:val="pl-PL"/>
        </w:rPr>
        <w:t>wieloma</w:t>
      </w:r>
      <w:r>
        <w:rPr>
          <w:rFonts w:eastAsia="Calibri" w:cs="Calibri"/>
          <w:lang w:val="pl-PL"/>
        </w:rPr>
        <w:t xml:space="preserve"> </w:t>
      </w:r>
      <w:r>
        <w:rPr>
          <w:lang w:val="pl-PL"/>
        </w:rPr>
        <w:t>względami</w:t>
      </w:r>
      <w:r>
        <w:rPr>
          <w:rFonts w:eastAsia="Calibri" w:cs="Calibri"/>
          <w:lang w:val="pl-PL"/>
        </w:rPr>
        <w:t xml:space="preserve"> </w:t>
      </w:r>
      <w:r>
        <w:rPr>
          <w:lang w:val="pl-PL"/>
        </w:rPr>
        <w:t>przypomina</w:t>
      </w:r>
      <w:r>
        <w:rPr>
          <w:rFonts w:eastAsia="Calibri" w:cs="Calibri"/>
          <w:lang w:val="pl-PL"/>
        </w:rPr>
        <w:t xml:space="preserve"> </w:t>
      </w:r>
      <w:r>
        <w:rPr>
          <w:lang w:val="pl-PL"/>
        </w:rPr>
        <w:t>ją</w:t>
      </w:r>
      <w:r>
        <w:rPr>
          <w:rFonts w:eastAsia="Calibri" w:cs="Calibri"/>
          <w:lang w:val="pl-PL"/>
        </w:rPr>
        <w:t xml:space="preserve"> </w:t>
      </w:r>
      <w:r>
        <w:rPr>
          <w:lang w:val="pl-PL"/>
        </w:rPr>
        <w:t>nawet</w:t>
      </w:r>
      <w:r>
        <w:rPr>
          <w:rFonts w:eastAsia="Calibri" w:cs="Calibri"/>
          <w:lang w:val="pl-PL"/>
        </w:rPr>
        <w:t xml:space="preserve"> </w:t>
      </w:r>
      <w:r>
        <w:rPr>
          <w:lang w:val="pl-PL"/>
        </w:rPr>
        <w:t>bardziej</w:t>
      </w:r>
      <w:r>
        <w:rPr>
          <w:rFonts w:eastAsia="Calibri" w:cs="Calibri"/>
          <w:lang w:val="pl-PL"/>
        </w:rPr>
        <w:t xml:space="preserve"> </w:t>
      </w:r>
      <w:r>
        <w:rPr>
          <w:lang w:val="pl-PL"/>
        </w:rPr>
        <w:t>niż</w:t>
      </w:r>
      <w:r>
        <w:rPr>
          <w:rFonts w:eastAsia="Calibri" w:cs="Calibri"/>
          <w:lang w:val="pl-PL"/>
        </w:rPr>
        <w:t xml:space="preserve"> </w:t>
      </w:r>
      <w:r>
        <w:rPr>
          <w:lang w:val="pl-PL"/>
        </w:rPr>
        <w:t>Mars,</w:t>
      </w:r>
      <w:r>
        <w:rPr>
          <w:rFonts w:eastAsia="Calibri" w:cs="Calibri"/>
          <w:lang w:val="pl-PL"/>
        </w:rPr>
        <w:t xml:space="preserve"> </w:t>
      </w:r>
      <w:r>
        <w:rPr>
          <w:lang w:val="pl-PL"/>
        </w:rPr>
        <w:t>a</w:t>
      </w:r>
      <w:r>
        <w:rPr>
          <w:rFonts w:eastAsia="Calibri" w:cs="Calibri"/>
          <w:lang w:val="pl-PL"/>
        </w:rPr>
        <w:t xml:space="preserve"> </w:t>
      </w:r>
      <w:r>
        <w:rPr>
          <w:lang w:val="pl-PL"/>
        </w:rPr>
        <w:t>to</w:t>
      </w:r>
      <w:r>
        <w:rPr>
          <w:rFonts w:eastAsia="Calibri" w:cs="Calibri"/>
          <w:lang w:val="pl-PL"/>
        </w:rPr>
        <w:t xml:space="preserve"> z powodu </w:t>
      </w:r>
      <w:r>
        <w:rPr>
          <w:lang w:val="pl-PL"/>
        </w:rPr>
        <w:t>prawie</w:t>
      </w:r>
      <w:r>
        <w:rPr>
          <w:rFonts w:eastAsia="Calibri" w:cs="Calibri"/>
          <w:lang w:val="pl-PL"/>
        </w:rPr>
        <w:t xml:space="preserve"> </w:t>
      </w:r>
      <w:r>
        <w:rPr>
          <w:lang w:val="pl-PL"/>
        </w:rPr>
        <w:t>tej</w:t>
      </w:r>
      <w:r>
        <w:rPr>
          <w:rFonts w:eastAsia="Calibri" w:cs="Calibri"/>
          <w:lang w:val="pl-PL"/>
        </w:rPr>
        <w:t xml:space="preserve"> </w:t>
      </w:r>
      <w:r>
        <w:rPr>
          <w:lang w:val="pl-PL"/>
        </w:rPr>
        <w:t>samej</w:t>
      </w:r>
      <w:r>
        <w:rPr>
          <w:rFonts w:eastAsia="Calibri" w:cs="Calibri"/>
          <w:lang w:val="pl-PL"/>
        </w:rPr>
        <w:t xml:space="preserve"> </w:t>
      </w:r>
      <w:r>
        <w:rPr>
          <w:lang w:val="pl-PL"/>
        </w:rPr>
        <w:t>wielkości</w:t>
      </w:r>
      <w:r>
        <w:rPr>
          <w:rFonts w:eastAsia="Calibri" w:cs="Calibri"/>
          <w:lang w:val="pl-PL"/>
        </w:rPr>
        <w:t xml:space="preserve"> </w:t>
      </w:r>
      <w:r>
        <w:rPr>
          <w:lang w:val="pl-PL"/>
        </w:rPr>
        <w:t>i</w:t>
      </w:r>
      <w:r>
        <w:rPr>
          <w:rFonts w:eastAsia="Calibri" w:cs="Calibri"/>
          <w:lang w:val="pl-PL"/>
        </w:rPr>
        <w:t xml:space="preserve"> składu</w:t>
      </w:r>
      <w:r>
        <w:rPr>
          <w:lang w:val="pl-PL"/>
        </w:rPr>
        <w:t>.</w:t>
      </w:r>
      <w:r>
        <w:rPr>
          <w:rFonts w:eastAsia="Calibri" w:cs="Calibri"/>
          <w:lang w:val="pl-PL"/>
        </w:rPr>
        <w:t xml:space="preserve"> Pomimo tego</w:t>
      </w:r>
      <w:r>
        <w:rPr>
          <w:lang w:val="pl-PL"/>
        </w:rPr>
        <w:t>,</w:t>
      </w:r>
      <w:r>
        <w:rPr>
          <w:rFonts w:eastAsia="Calibri" w:cs="Calibri"/>
          <w:lang w:val="pl-PL"/>
        </w:rPr>
        <w:t xml:space="preserve"> </w:t>
      </w:r>
      <w:r>
        <w:rPr>
          <w:lang w:val="pl-PL"/>
        </w:rPr>
        <w:t>atmosfera</w:t>
      </w:r>
      <w:r>
        <w:rPr>
          <w:rFonts w:eastAsia="Calibri" w:cs="Calibri"/>
          <w:lang w:val="pl-PL"/>
        </w:rPr>
        <w:t xml:space="preserve"> </w:t>
      </w:r>
      <w:r>
        <w:rPr>
          <w:lang w:val="pl-PL"/>
        </w:rPr>
        <w:t>i</w:t>
      </w:r>
      <w:r>
        <w:rPr>
          <w:rFonts w:eastAsia="Calibri" w:cs="Calibri"/>
          <w:lang w:val="pl-PL"/>
        </w:rPr>
        <w:t xml:space="preserve"> </w:t>
      </w:r>
      <w:r>
        <w:rPr>
          <w:lang w:val="pl-PL"/>
        </w:rPr>
        <w:t>orbita</w:t>
      </w:r>
      <w:r>
        <w:rPr>
          <w:rFonts w:eastAsia="Calibri" w:cs="Calibri"/>
          <w:lang w:val="pl-PL"/>
        </w:rPr>
        <w:t xml:space="preserve"> Wenus </w:t>
      </w:r>
      <w:r>
        <w:rPr>
          <w:lang w:val="pl-PL"/>
        </w:rPr>
        <w:t>znacznie</w:t>
      </w:r>
      <w:r>
        <w:rPr>
          <w:rFonts w:eastAsia="Calibri" w:cs="Calibri"/>
          <w:lang w:val="pl-PL"/>
        </w:rPr>
        <w:t xml:space="preserve"> </w:t>
      </w:r>
      <w:r>
        <w:rPr>
          <w:lang w:val="pl-PL"/>
        </w:rPr>
        <w:t>różnią</w:t>
      </w:r>
      <w:r>
        <w:rPr>
          <w:rFonts w:eastAsia="Calibri" w:cs="Calibri"/>
          <w:lang w:val="pl-PL"/>
        </w:rPr>
        <w:t xml:space="preserve"> </w:t>
      </w:r>
      <w:r>
        <w:rPr>
          <w:lang w:val="pl-PL"/>
        </w:rPr>
        <w:t>się</w:t>
      </w:r>
      <w:r>
        <w:rPr>
          <w:rFonts w:eastAsia="Calibri" w:cs="Calibri"/>
          <w:lang w:val="pl-PL"/>
        </w:rPr>
        <w:t xml:space="preserve"> </w:t>
      </w:r>
      <w:r>
        <w:rPr>
          <w:lang w:val="pl-PL"/>
        </w:rPr>
        <w:t>od</w:t>
      </w:r>
      <w:r>
        <w:rPr>
          <w:rFonts w:eastAsia="Calibri" w:cs="Calibri"/>
          <w:lang w:val="pl-PL"/>
        </w:rPr>
        <w:t xml:space="preserve"> </w:t>
      </w:r>
      <w:r>
        <w:rPr>
          <w:lang w:val="pl-PL"/>
        </w:rPr>
        <w:t>ziemskich.</w:t>
      </w:r>
      <w:r>
        <w:rPr>
          <w:rFonts w:eastAsia="Calibri" w:cs="Calibri"/>
          <w:lang w:val="pl-PL"/>
        </w:rPr>
        <w:t xml:space="preserve"> </w:t>
      </w:r>
      <w:r>
        <w:rPr>
          <w:lang w:val="pl-PL"/>
        </w:rPr>
        <w:t>Ta</w:t>
      </w:r>
      <w:r>
        <w:rPr>
          <w:rFonts w:eastAsia="Calibri" w:cs="Calibri"/>
          <w:lang w:val="pl-PL"/>
        </w:rPr>
        <w:t xml:space="preserve"> </w:t>
      </w:r>
      <w:r>
        <w:rPr>
          <w:lang w:val="pl-PL"/>
        </w:rPr>
        <w:t>pierwsza</w:t>
      </w:r>
      <w:r>
        <w:rPr>
          <w:rFonts w:eastAsia="Calibri" w:cs="Calibri"/>
          <w:lang w:val="pl-PL"/>
        </w:rPr>
        <w:t xml:space="preserve"> </w:t>
      </w:r>
      <w:r>
        <w:rPr>
          <w:lang w:val="pl-PL"/>
        </w:rPr>
        <w:t>jest</w:t>
      </w:r>
      <w:r>
        <w:rPr>
          <w:rFonts w:eastAsia="Calibri" w:cs="Calibri"/>
          <w:lang w:val="pl-PL"/>
        </w:rPr>
        <w:t xml:space="preserve"> </w:t>
      </w:r>
      <w:r>
        <w:rPr>
          <w:lang w:val="pl-PL"/>
        </w:rPr>
        <w:t>90</w:t>
      </w:r>
      <w:r>
        <w:rPr>
          <w:rFonts w:eastAsia="Calibri" w:cs="Calibri"/>
          <w:lang w:val="pl-PL"/>
        </w:rPr>
        <w:t xml:space="preserve"> </w:t>
      </w:r>
      <w:r>
        <w:rPr>
          <w:lang w:val="pl-PL"/>
        </w:rPr>
        <w:t>razy</w:t>
      </w:r>
      <w:r>
        <w:rPr>
          <w:rFonts w:eastAsia="Calibri" w:cs="Calibri"/>
          <w:lang w:val="pl-PL"/>
        </w:rPr>
        <w:t xml:space="preserve"> </w:t>
      </w:r>
      <w:r>
        <w:rPr>
          <w:lang w:val="pl-PL"/>
        </w:rPr>
        <w:t>gęstsza</w:t>
      </w:r>
      <w:r>
        <w:rPr>
          <w:rFonts w:eastAsia="Calibri" w:cs="Calibri"/>
          <w:lang w:val="pl-PL"/>
        </w:rPr>
        <w:t xml:space="preserve"> </w:t>
      </w:r>
      <w:r>
        <w:rPr>
          <w:lang w:val="pl-PL"/>
        </w:rPr>
        <w:t>i</w:t>
      </w:r>
      <w:r>
        <w:rPr>
          <w:rFonts w:eastAsia="Calibri" w:cs="Calibri"/>
          <w:lang w:val="pl-PL"/>
        </w:rPr>
        <w:t xml:space="preserve"> </w:t>
      </w:r>
      <w:r>
        <w:rPr>
          <w:lang w:val="pl-PL"/>
        </w:rPr>
        <w:t>złożona</w:t>
      </w:r>
      <w:r>
        <w:rPr>
          <w:rFonts w:eastAsia="Calibri" w:cs="Calibri"/>
          <w:lang w:val="pl-PL"/>
        </w:rPr>
        <w:t xml:space="preserve"> </w:t>
      </w:r>
      <w:r>
        <w:rPr>
          <w:lang w:val="pl-PL"/>
        </w:rPr>
        <w:t>głównie</w:t>
      </w:r>
      <w:r>
        <w:rPr>
          <w:rFonts w:eastAsia="Calibri" w:cs="Calibri"/>
          <w:lang w:val="pl-PL"/>
        </w:rPr>
        <w:t xml:space="preserve"> </w:t>
      </w:r>
      <w:r>
        <w:rPr>
          <w:lang w:val="pl-PL"/>
        </w:rPr>
        <w:t>z</w:t>
      </w:r>
      <w:r>
        <w:rPr>
          <w:rFonts w:eastAsia="Calibri" w:cs="Calibri"/>
          <w:lang w:val="pl-PL"/>
        </w:rPr>
        <w:t xml:space="preserve"> </w:t>
      </w:r>
      <w:r>
        <w:rPr>
          <w:lang w:val="pl-PL"/>
        </w:rPr>
        <w:t>CO</w:t>
      </w:r>
      <w:r>
        <w:rPr>
          <w:rFonts w:cs="NimbusRomNo9L-Regu"/>
          <w:vertAlign w:val="subscript"/>
          <w:lang w:val="pl-PL"/>
        </w:rPr>
        <w:t>2,</w:t>
      </w:r>
      <w:r>
        <w:rPr>
          <w:rFonts w:eastAsia="Calibri" w:cs="Calibri"/>
          <w:vertAlign w:val="subscript"/>
          <w:lang w:val="pl-PL"/>
        </w:rPr>
        <w:t xml:space="preserve"> </w:t>
      </w:r>
      <w:r>
        <w:rPr>
          <w:lang w:val="pl-PL"/>
        </w:rPr>
        <w:t>a</w:t>
      </w:r>
      <w:r>
        <w:rPr>
          <w:rFonts w:eastAsia="Calibri" w:cs="Calibri"/>
          <w:lang w:val="pl-PL"/>
        </w:rPr>
        <w:t xml:space="preserve"> </w:t>
      </w:r>
      <w:r>
        <w:rPr>
          <w:lang w:val="pl-PL"/>
        </w:rPr>
        <w:t>dolne</w:t>
      </w:r>
      <w:r>
        <w:rPr>
          <w:rFonts w:eastAsia="Calibri" w:cs="Calibri"/>
          <w:lang w:val="pl-PL"/>
        </w:rPr>
        <w:t xml:space="preserve"> jej </w:t>
      </w:r>
      <w:r>
        <w:rPr>
          <w:lang w:val="pl-PL"/>
        </w:rPr>
        <w:t>warstwy</w:t>
      </w:r>
      <w:r>
        <w:rPr>
          <w:rFonts w:eastAsia="Calibri" w:cs="Calibri"/>
          <w:lang w:val="pl-PL"/>
        </w:rPr>
        <w:t xml:space="preserve"> </w:t>
      </w:r>
      <w:r>
        <w:rPr>
          <w:lang w:val="pl-PL"/>
        </w:rPr>
        <w:t>atmosfery</w:t>
      </w:r>
      <w:r>
        <w:rPr>
          <w:rFonts w:eastAsia="Calibri" w:cs="Calibri"/>
          <w:lang w:val="pl-PL"/>
        </w:rPr>
        <w:t xml:space="preserve"> </w:t>
      </w:r>
      <w:r>
        <w:rPr>
          <w:lang w:val="pl-PL"/>
        </w:rPr>
        <w:t>wypełnione</w:t>
      </w:r>
      <w:r>
        <w:rPr>
          <w:rFonts w:eastAsia="Calibri" w:cs="Calibri"/>
          <w:lang w:val="pl-PL"/>
        </w:rPr>
        <w:t xml:space="preserve"> </w:t>
      </w:r>
      <w:r>
        <w:rPr>
          <w:lang w:val="pl-PL"/>
        </w:rPr>
        <w:t>są</w:t>
      </w:r>
      <w:r>
        <w:rPr>
          <w:rFonts w:eastAsia="Calibri" w:cs="Calibri"/>
          <w:lang w:val="pl-PL"/>
        </w:rPr>
        <w:t xml:space="preserve"> </w:t>
      </w:r>
      <w:r>
        <w:rPr>
          <w:lang w:val="pl-PL"/>
        </w:rPr>
        <w:t>grubymi</w:t>
      </w:r>
      <w:r>
        <w:rPr>
          <w:rFonts w:eastAsia="Calibri" w:cs="Calibri"/>
          <w:lang w:val="pl-PL"/>
        </w:rPr>
        <w:t xml:space="preserve"> </w:t>
      </w:r>
      <w:r>
        <w:rPr>
          <w:lang w:val="pl-PL"/>
        </w:rPr>
        <w:t>chmurami,</w:t>
      </w:r>
      <w:r>
        <w:rPr>
          <w:rFonts w:eastAsia="Calibri" w:cs="Calibri"/>
          <w:lang w:val="pl-PL"/>
        </w:rPr>
        <w:t xml:space="preserve"> </w:t>
      </w:r>
      <w:r>
        <w:rPr>
          <w:lang w:val="pl-PL"/>
        </w:rPr>
        <w:t>prawdopodobnie</w:t>
      </w:r>
      <w:r>
        <w:rPr>
          <w:rFonts w:eastAsia="Calibri" w:cs="Calibri"/>
          <w:lang w:val="pl-PL"/>
        </w:rPr>
        <w:t xml:space="preserve"> </w:t>
      </w:r>
      <w:r>
        <w:rPr>
          <w:lang w:val="pl-PL"/>
        </w:rPr>
        <w:t>zbudowanymi</w:t>
      </w:r>
      <w:r>
        <w:rPr>
          <w:rFonts w:eastAsia="Calibri" w:cs="Calibri"/>
          <w:lang w:val="pl-PL"/>
        </w:rPr>
        <w:t xml:space="preserve"> </w:t>
      </w:r>
      <w:r>
        <w:rPr>
          <w:lang w:val="pl-PL"/>
        </w:rPr>
        <w:t>z</w:t>
      </w:r>
      <w:r>
        <w:rPr>
          <w:rFonts w:eastAsia="Calibri" w:cs="Calibri"/>
          <w:lang w:val="pl-PL"/>
        </w:rPr>
        <w:t xml:space="preserve"> </w:t>
      </w:r>
      <w:r>
        <w:rPr>
          <w:lang w:val="pl-PL"/>
        </w:rPr>
        <w:t>kropli</w:t>
      </w:r>
      <w:r>
        <w:rPr>
          <w:rFonts w:eastAsia="Calibri" w:cs="Calibri"/>
          <w:lang w:val="pl-PL"/>
        </w:rPr>
        <w:t xml:space="preserve"> </w:t>
      </w:r>
      <w:r>
        <w:rPr>
          <w:lang w:val="pl-PL"/>
        </w:rPr>
        <w:t>kwasu</w:t>
      </w:r>
      <w:r>
        <w:rPr>
          <w:rFonts w:eastAsia="Calibri" w:cs="Calibri"/>
          <w:lang w:val="pl-PL"/>
        </w:rPr>
        <w:t xml:space="preserve"> </w:t>
      </w:r>
      <w:r>
        <w:rPr>
          <w:lang w:val="pl-PL"/>
        </w:rPr>
        <w:t>siarkowego.</w:t>
      </w:r>
      <w:r>
        <w:rPr>
          <w:rFonts w:eastAsia="Calibri" w:cs="Calibri"/>
          <w:lang w:val="pl-PL"/>
        </w:rPr>
        <w:t xml:space="preserve"> </w:t>
      </w:r>
      <w:r>
        <w:rPr>
          <w:lang w:val="pl-PL"/>
        </w:rPr>
        <w:t>Odbijają</w:t>
      </w:r>
      <w:r>
        <w:rPr>
          <w:rFonts w:eastAsia="Calibri" w:cs="Calibri"/>
          <w:lang w:val="pl-PL"/>
        </w:rPr>
        <w:t xml:space="preserve"> </w:t>
      </w:r>
      <w:r>
        <w:rPr>
          <w:lang w:val="pl-PL"/>
        </w:rPr>
        <w:t>one</w:t>
      </w:r>
      <w:r>
        <w:rPr>
          <w:rFonts w:eastAsia="Calibri" w:cs="Calibri"/>
          <w:lang w:val="pl-PL"/>
        </w:rPr>
        <w:t xml:space="preserve"> </w:t>
      </w:r>
      <w:r>
        <w:rPr>
          <w:lang w:val="pl-PL"/>
        </w:rPr>
        <w:t>większość</w:t>
      </w:r>
      <w:r>
        <w:rPr>
          <w:rFonts w:eastAsia="Calibri" w:cs="Calibri"/>
          <w:lang w:val="pl-PL"/>
        </w:rPr>
        <w:t xml:space="preserve"> </w:t>
      </w:r>
      <w:r>
        <w:rPr>
          <w:lang w:val="pl-PL"/>
        </w:rPr>
        <w:t>promieniowania</w:t>
      </w:r>
      <w:r>
        <w:rPr>
          <w:rFonts w:eastAsia="Calibri" w:cs="Calibri"/>
          <w:lang w:val="pl-PL"/>
        </w:rPr>
        <w:t xml:space="preserve"> </w:t>
      </w:r>
      <w:r>
        <w:rPr>
          <w:lang w:val="pl-PL"/>
        </w:rPr>
        <w:t>słonecznego,</w:t>
      </w:r>
      <w:r>
        <w:rPr>
          <w:rFonts w:eastAsia="Calibri" w:cs="Calibri"/>
          <w:lang w:val="pl-PL"/>
        </w:rPr>
        <w:t xml:space="preserve"> </w:t>
      </w:r>
      <w:r>
        <w:rPr>
          <w:lang w:val="pl-PL"/>
        </w:rPr>
        <w:t>przez</w:t>
      </w:r>
      <w:r>
        <w:rPr>
          <w:rFonts w:eastAsia="Calibri" w:cs="Calibri"/>
          <w:lang w:val="pl-PL"/>
        </w:rPr>
        <w:t xml:space="preserve"> </w:t>
      </w:r>
      <w:r>
        <w:rPr>
          <w:lang w:val="pl-PL"/>
        </w:rPr>
        <w:t>co</w:t>
      </w:r>
      <w:r>
        <w:rPr>
          <w:rFonts w:eastAsia="Calibri" w:cs="Calibri"/>
          <w:lang w:val="pl-PL"/>
        </w:rPr>
        <w:t xml:space="preserve"> </w:t>
      </w:r>
      <w:r>
        <w:rPr>
          <w:lang w:val="pl-PL"/>
        </w:rPr>
        <w:t>na</w:t>
      </w:r>
      <w:r>
        <w:rPr>
          <w:rFonts w:eastAsia="Calibri" w:cs="Calibri"/>
          <w:lang w:val="pl-PL"/>
        </w:rPr>
        <w:t xml:space="preserve"> </w:t>
      </w:r>
      <w:r>
        <w:rPr>
          <w:lang w:val="pl-PL"/>
        </w:rPr>
        <w:t>powierzchnię</w:t>
      </w:r>
      <w:r>
        <w:rPr>
          <w:rFonts w:eastAsia="Calibri" w:cs="Calibri"/>
          <w:lang w:val="pl-PL"/>
        </w:rPr>
        <w:t xml:space="preserve"> </w:t>
      </w:r>
      <w:r>
        <w:rPr>
          <w:lang w:val="pl-PL"/>
        </w:rPr>
        <w:t>planety</w:t>
      </w:r>
      <w:r>
        <w:rPr>
          <w:rFonts w:eastAsia="Calibri" w:cs="Calibri"/>
          <w:lang w:val="pl-PL"/>
        </w:rPr>
        <w:t xml:space="preserve"> </w:t>
      </w:r>
      <w:r>
        <w:rPr>
          <w:lang w:val="pl-PL"/>
        </w:rPr>
        <w:t>dociera</w:t>
      </w:r>
      <w:r>
        <w:rPr>
          <w:rFonts w:eastAsia="Calibri" w:cs="Calibri"/>
          <w:lang w:val="pl-PL"/>
        </w:rPr>
        <w:t xml:space="preserve"> </w:t>
      </w:r>
      <w:r>
        <w:rPr>
          <w:lang w:val="pl-PL"/>
        </w:rPr>
        <w:t>mniej</w:t>
      </w:r>
      <w:r>
        <w:rPr>
          <w:rFonts w:eastAsia="Calibri" w:cs="Calibri"/>
          <w:lang w:val="pl-PL"/>
        </w:rPr>
        <w:t xml:space="preserve"> </w:t>
      </w:r>
      <w:r>
        <w:rPr>
          <w:lang w:val="pl-PL"/>
        </w:rPr>
        <w:t>energii</w:t>
      </w:r>
      <w:r>
        <w:rPr>
          <w:rFonts w:eastAsia="Calibri" w:cs="Calibri"/>
          <w:lang w:val="pl-PL"/>
        </w:rPr>
        <w:t xml:space="preserve"> mimo bliższej odległości dzielącej ją od Słońca</w:t>
      </w:r>
      <w:r>
        <w:rPr>
          <w:lang w:val="pl-PL"/>
        </w:rPr>
        <w:t>.</w:t>
      </w:r>
      <w:r>
        <w:rPr>
          <w:rFonts w:eastAsia="Calibri" w:cs="Calibri"/>
          <w:lang w:val="pl-PL"/>
        </w:rPr>
        <w:t xml:space="preserve"> </w:t>
      </w:r>
      <w:r>
        <w:rPr>
          <w:lang w:val="pl-PL"/>
        </w:rPr>
        <w:t>Zgromadzone</w:t>
      </w:r>
      <w:r>
        <w:rPr>
          <w:rFonts w:eastAsia="Calibri" w:cs="Calibri"/>
          <w:lang w:val="pl-PL"/>
        </w:rPr>
        <w:t xml:space="preserve"> </w:t>
      </w:r>
      <w:r>
        <w:rPr>
          <w:lang w:val="pl-PL"/>
        </w:rPr>
        <w:t>w</w:t>
      </w:r>
      <w:r>
        <w:rPr>
          <w:rFonts w:eastAsia="Calibri" w:cs="Calibri"/>
          <w:lang w:val="pl-PL"/>
        </w:rPr>
        <w:t xml:space="preserve"> </w:t>
      </w:r>
      <w:r>
        <w:rPr>
          <w:lang w:val="pl-PL"/>
        </w:rPr>
        <w:t>atmosferze</w:t>
      </w:r>
      <w:r>
        <w:rPr>
          <w:rFonts w:eastAsia="Calibri" w:cs="Calibri"/>
          <w:lang w:val="pl-PL"/>
        </w:rPr>
        <w:t xml:space="preserve"> </w:t>
      </w:r>
      <w:r>
        <w:rPr>
          <w:lang w:val="pl-PL"/>
        </w:rPr>
        <w:t>ogromne</w:t>
      </w:r>
      <w:r>
        <w:rPr>
          <w:rFonts w:eastAsia="Calibri" w:cs="Calibri"/>
          <w:lang w:val="pl-PL"/>
        </w:rPr>
        <w:t xml:space="preserve"> </w:t>
      </w:r>
      <w:r>
        <w:rPr>
          <w:lang w:val="pl-PL"/>
        </w:rPr>
        <w:t>ilości</w:t>
      </w:r>
      <w:r>
        <w:rPr>
          <w:rFonts w:eastAsia="Calibri" w:cs="Calibri"/>
          <w:lang w:val="pl-PL"/>
        </w:rPr>
        <w:t xml:space="preserve"> </w:t>
      </w:r>
      <w:r>
        <w:rPr>
          <w:lang w:val="pl-PL"/>
        </w:rPr>
        <w:t>dwutlenku</w:t>
      </w:r>
      <w:r>
        <w:rPr>
          <w:rFonts w:eastAsia="Calibri" w:cs="Calibri"/>
          <w:lang w:val="pl-PL"/>
        </w:rPr>
        <w:t xml:space="preserve"> </w:t>
      </w:r>
      <w:r>
        <w:rPr>
          <w:lang w:val="pl-PL"/>
        </w:rPr>
        <w:t>węgla</w:t>
      </w:r>
      <w:r>
        <w:rPr>
          <w:rFonts w:eastAsia="Calibri" w:cs="Calibri"/>
          <w:lang w:val="pl-PL"/>
        </w:rPr>
        <w:t xml:space="preserve"> wywołują </w:t>
      </w:r>
      <w:r>
        <w:rPr>
          <w:lang w:val="pl-PL"/>
        </w:rPr>
        <w:t>potężny</w:t>
      </w:r>
      <w:r>
        <w:rPr>
          <w:rFonts w:eastAsia="Calibri" w:cs="Calibri"/>
          <w:lang w:val="pl-PL"/>
        </w:rPr>
        <w:t xml:space="preserve"> </w:t>
      </w:r>
      <w:r>
        <w:rPr>
          <w:lang w:val="pl-PL"/>
        </w:rPr>
        <w:t>efekt</w:t>
      </w:r>
      <w:r>
        <w:rPr>
          <w:rFonts w:eastAsia="Calibri" w:cs="Calibri"/>
          <w:lang w:val="pl-PL"/>
        </w:rPr>
        <w:t xml:space="preserve"> </w:t>
      </w:r>
      <w:r>
        <w:rPr>
          <w:lang w:val="pl-PL"/>
        </w:rPr>
        <w:t>cieplarniany.</w:t>
      </w:r>
      <w:r>
        <w:rPr>
          <w:rFonts w:eastAsia="Calibri" w:cs="Calibri"/>
          <w:lang w:val="pl-PL"/>
        </w:rPr>
        <w:t xml:space="preserve"> </w:t>
      </w:r>
      <w:r>
        <w:rPr>
          <w:lang w:val="pl-PL"/>
        </w:rPr>
        <w:t>Przeciętna</w:t>
      </w:r>
      <w:r>
        <w:rPr>
          <w:rFonts w:eastAsia="Calibri" w:cs="Calibri"/>
          <w:lang w:val="pl-PL"/>
        </w:rPr>
        <w:t xml:space="preserve"> </w:t>
      </w:r>
      <w:r>
        <w:rPr>
          <w:lang w:val="pl-PL"/>
        </w:rPr>
        <w:t>temperatura</w:t>
      </w:r>
      <w:r>
        <w:rPr>
          <w:rFonts w:eastAsia="Calibri" w:cs="Calibri"/>
          <w:lang w:val="pl-PL"/>
        </w:rPr>
        <w:t xml:space="preserve"> </w:t>
      </w:r>
      <w:r>
        <w:rPr>
          <w:lang w:val="pl-PL"/>
        </w:rPr>
        <w:t>na</w:t>
      </w:r>
      <w:r>
        <w:rPr>
          <w:rFonts w:eastAsia="Calibri" w:cs="Calibri"/>
          <w:lang w:val="pl-PL"/>
        </w:rPr>
        <w:t xml:space="preserve"> </w:t>
      </w:r>
      <w:r>
        <w:rPr>
          <w:lang w:val="pl-PL"/>
        </w:rPr>
        <w:t>powierzchni</w:t>
      </w:r>
      <w:r>
        <w:rPr>
          <w:rFonts w:eastAsia="Calibri" w:cs="Calibri"/>
          <w:lang w:val="pl-PL"/>
        </w:rPr>
        <w:t xml:space="preserve"> </w:t>
      </w:r>
      <w:r>
        <w:rPr>
          <w:lang w:val="pl-PL"/>
        </w:rPr>
        <w:t>wynosi</w:t>
      </w:r>
      <w:r>
        <w:rPr>
          <w:rFonts w:eastAsia="Calibri" w:cs="Calibri"/>
          <w:lang w:val="pl-PL"/>
        </w:rPr>
        <w:t xml:space="preserve"> około </w:t>
      </w:r>
      <w:r>
        <w:rPr>
          <w:lang w:val="pl-PL"/>
        </w:rPr>
        <w:t>460</w:t>
      </w:r>
      <w:r>
        <w:rPr>
          <w:rFonts w:eastAsia="Calibri" w:cs="Calibri"/>
          <w:lang w:val="pl-PL"/>
        </w:rPr>
        <w:t xml:space="preserve"> </w:t>
      </w:r>
      <w:r>
        <w:rPr>
          <w:lang w:val="pl-PL"/>
        </w:rPr>
        <w:t>°C,</w:t>
      </w:r>
      <w:r>
        <w:rPr>
          <w:rFonts w:eastAsia="Calibri" w:cs="Calibri"/>
          <w:lang w:val="pl-PL"/>
        </w:rPr>
        <w:t xml:space="preserve"> </w:t>
      </w:r>
      <w:r>
        <w:rPr>
          <w:lang w:val="pl-PL"/>
        </w:rPr>
        <w:t>ponad</w:t>
      </w:r>
      <w:r>
        <w:rPr>
          <w:rFonts w:eastAsia="Calibri" w:cs="Calibri"/>
          <w:lang w:val="pl-PL"/>
        </w:rPr>
        <w:t xml:space="preserve"> 500 </w:t>
      </w:r>
      <w:r>
        <w:rPr>
          <w:lang w:val="pl-PL"/>
        </w:rPr>
        <w:t>°C</w:t>
      </w:r>
      <w:r>
        <w:rPr>
          <w:rFonts w:eastAsia="Calibri" w:cs="Calibri"/>
          <w:lang w:val="pl-PL"/>
        </w:rPr>
        <w:t xml:space="preserve"> więcej, niż gdyby Wenus pozbawiona była atmosfery.</w:t>
      </w:r>
    </w:p>
    <w:p w14:paraId="5F8CC319" w14:textId="2338CEF7" w:rsidR="00516A65" w:rsidRPr="000E44DA" w:rsidRDefault="00FD3A11" w:rsidP="00516A65">
      <w:pPr>
        <w:pStyle w:val="Heading1"/>
      </w:pPr>
      <w:proofErr w:type="spellStart"/>
      <w:r w:rsidRPr="00FD3A11">
        <w:t>Bilans</w:t>
      </w:r>
      <w:proofErr w:type="spellEnd"/>
      <w:r w:rsidRPr="00FD3A11">
        <w:t xml:space="preserve"> </w:t>
      </w:r>
      <w:proofErr w:type="spellStart"/>
      <w:r w:rsidRPr="00FD3A11">
        <w:t>energetyczny</w:t>
      </w:r>
      <w:proofErr w:type="spellEnd"/>
      <w:r w:rsidRPr="00FD3A11">
        <w:t xml:space="preserve"> </w:t>
      </w:r>
      <w:proofErr w:type="spellStart"/>
      <w:r w:rsidRPr="00FD3A11">
        <w:t>Tytana</w:t>
      </w:r>
      <w:proofErr w:type="spellEnd"/>
    </w:p>
    <w:p w14:paraId="36258C8B" w14:textId="6D861AA1" w:rsidR="00516A65" w:rsidRPr="00910807" w:rsidRDefault="00FD3A11" w:rsidP="00516A65">
      <w:pPr>
        <w:autoSpaceDE w:val="0"/>
        <w:autoSpaceDN w:val="0"/>
        <w:adjustRightInd w:val="0"/>
        <w:spacing w:after="0" w:line="240" w:lineRule="auto"/>
        <w:rPr>
          <w:rFonts w:cs="NimbusRomNo9L-Regu"/>
        </w:rPr>
      </w:pPr>
      <w:r w:rsidRPr="00FD3A11">
        <w:rPr>
          <w:rFonts w:ascii="Calibri" w:hAnsi="Calibri" w:cs="NimbusRomNo9L-Regu"/>
          <w:szCs w:val="19"/>
          <w:lang w:val="pl-PL"/>
        </w:rPr>
        <w:t>Tytan to największy księżyc Saturna oraz jedyny satelita o którym wiemy, że posiada znaczącą atmosferę. Tytan jest w przybliżeniu wielkości Merkurego, o połowę większy niż nasz Księżyc. Jesteśmy prawie pewni, że zbudowany jest z mieszaniny skał i lodu, w wyniku czego jego średnia gęstość wynosi 1.88 × 10</w:t>
      </w:r>
      <w:r w:rsidRPr="00FD3A11">
        <w:rPr>
          <w:rFonts w:ascii="Calibri" w:hAnsi="Calibri" w:cs="NimbusRomNo9L-Regu"/>
          <w:szCs w:val="19"/>
          <w:vertAlign w:val="superscript"/>
          <w:lang w:val="pl-PL"/>
        </w:rPr>
        <w:t>3</w:t>
      </w:r>
      <w:r w:rsidRPr="00FD3A11">
        <w:rPr>
          <w:rFonts w:ascii="Calibri" w:hAnsi="Calibri" w:cs="NimbusRomNo9L-Regu"/>
          <w:szCs w:val="19"/>
          <w:lang w:val="pl-PL"/>
        </w:rPr>
        <w:t xml:space="preserve"> kg m</w:t>
      </w:r>
      <w:r w:rsidRPr="00FD3A11">
        <w:rPr>
          <w:rFonts w:ascii="Calibri" w:hAnsi="Calibri" w:cs="NimbusRomNo9L-Regu"/>
          <w:szCs w:val="19"/>
          <w:vertAlign w:val="superscript"/>
          <w:lang w:val="pl-PL"/>
        </w:rPr>
        <w:t>−3</w:t>
      </w:r>
      <w:r w:rsidRPr="00FD3A11">
        <w:rPr>
          <w:rFonts w:ascii="Calibri" w:hAnsi="Calibri" w:cs="NimbusRomNo9L-Regu"/>
          <w:szCs w:val="19"/>
          <w:lang w:val="pl-PL"/>
        </w:rPr>
        <w:t xml:space="preserve">. Jego stosunkowo gruba (z powodu niskiej grawitacji) powłoka atmosferyczna składa się głównie z azotu i niewielkich ilości metanu oraz innych węglowodorów. Przy średnim ciśnieniu przy powierzchni wynoszącym 1,45 </w:t>
      </w:r>
      <w:proofErr w:type="spellStart"/>
      <w:r w:rsidRPr="00FD3A11">
        <w:rPr>
          <w:rFonts w:ascii="Calibri" w:hAnsi="Calibri" w:cs="NimbusRomNo9L-Regu"/>
          <w:szCs w:val="19"/>
          <w:lang w:val="pl-PL"/>
        </w:rPr>
        <w:t>bara</w:t>
      </w:r>
      <w:proofErr w:type="spellEnd"/>
      <w:r w:rsidRPr="00FD3A11">
        <w:rPr>
          <w:rFonts w:ascii="Calibri" w:hAnsi="Calibri" w:cs="NimbusRomNo9L-Regu"/>
          <w:szCs w:val="19"/>
          <w:lang w:val="pl-PL"/>
        </w:rPr>
        <w:t>, powłoka atmosferyczna Tytana jest cięższa niż Ziemska. Chociaż orbita Saturna oraz jego satelity zlokalizowana jest w dużej odległości od Słońca przez co nie otrzymują oni wiele pochodzącego z niego promieniowania, ilość, która ostatecznie dociera do księżyca jest wystarczająca by napędzać cykl metanowy, podobny do cyklu wodnego na Ziemi. Wokół biegunów Tytana znaleźć można duże jeziora wypełnione płynnym metanem, a wskutek konwekcji w jego atmosferze tworzą się metanowe chmury.</w:t>
      </w:r>
    </w:p>
    <w:p w14:paraId="598D9101" w14:textId="5AC1852F" w:rsidR="00516A65" w:rsidRDefault="00FD3A11" w:rsidP="00516A65">
      <w:r w:rsidRPr="00FD3A11">
        <w:rPr>
          <w:rFonts w:cs="NimbusRomNo9L-Regu"/>
          <w:lang w:val="pl-PL"/>
        </w:rPr>
        <w:t>Górna warstwa atmosfery (stratosfera) znajduje się na wysokości od 250 do 300 kilometrów. Unoszące się w niej aerozole uniemożliwiają promieniowaniu słonecznemu dotarcie do powierzchni księżyca. Pomimo tego, jest ona ogrzewana dzięki efektowi cieplarnianemu wytwarzanemu przez metan i wodór znajdujące się w dolnej jej części.</w:t>
      </w:r>
    </w:p>
    <w:p w14:paraId="2700AB68" w14:textId="533D959D" w:rsidR="00516A65" w:rsidRPr="00E82AE4" w:rsidRDefault="00FD3A11" w:rsidP="00516A65">
      <w:pPr>
        <w:pStyle w:val="Heading1"/>
      </w:pPr>
      <w:proofErr w:type="spellStart"/>
      <w:r w:rsidRPr="00FD3A11">
        <w:t>Bilans</w:t>
      </w:r>
      <w:proofErr w:type="spellEnd"/>
      <w:r w:rsidRPr="00FD3A11">
        <w:t xml:space="preserve"> </w:t>
      </w:r>
      <w:proofErr w:type="spellStart"/>
      <w:r w:rsidRPr="00FD3A11">
        <w:t>energetyczny</w:t>
      </w:r>
      <w:proofErr w:type="spellEnd"/>
      <w:r w:rsidRPr="00FD3A11">
        <w:t xml:space="preserve"> </w:t>
      </w:r>
      <w:proofErr w:type="spellStart"/>
      <w:r w:rsidRPr="00FD3A11">
        <w:t>Jowisza</w:t>
      </w:r>
      <w:proofErr w:type="spellEnd"/>
    </w:p>
    <w:p w14:paraId="5FBC78AA" w14:textId="745EAE8A" w:rsidR="00516A65" w:rsidRDefault="00FD3A11" w:rsidP="00516A65">
      <w:r w:rsidRPr="00FD3A11">
        <w:rPr>
          <w:lang w:val="pl-PL"/>
        </w:rPr>
        <w:t>Jowisz to gazowy gigant pozbawiony stałej powierzchni, która mogłaby zatrzymywać promieniowanie słoneczne. Zamiast tego, jest ono rozpraszane i absorbowane podczas swojej drogi przez atmosferę, aż do jego całkowitego pochłonięcia. Trzeba też dodać, że Jowisz samodzielnie generuje prawie taką samą ilość energii (ciepła) jaką otrzymuje ze Słońca. Jej źródłem jest energia grawitacyjna wyzwalana w miarę jak planeta powoli się kurczy. Tworzone w ten sposób ciepło jest następnie przenoszone w procesie konwekcji na „powierzchnię” Jowisza (czyli warstwę atmosfery, w której podróżująca w dół energia słoneczna jest równa energii pochodzącej z wnętrza planety).</w:t>
      </w:r>
    </w:p>
    <w:p w14:paraId="5C6E0153" w14:textId="68C4FB38" w:rsidR="00516A65" w:rsidRDefault="00FD3A11" w:rsidP="00516A65">
      <w:r w:rsidRPr="00FD3A11">
        <w:rPr>
          <w:lang w:val="pl-PL"/>
        </w:rPr>
        <w:lastRenderedPageBreak/>
        <w:t>Jedna trzecia docierającego do Jowisza promieniowania jest rozpraszana lub odbijana z powrotem w przestrzeń przez cząsteczki unoszące się w atmosferze i chmury zbudowane z kryształów amoniaku. Reszta jest wchłaniana przez górną część atmosfery Jowisza i, po połączeniu w ciepłem pochodzącym z wnętrza planety, ucieka w przestrzeń kosmiczną. Zanim się to stanie, promieniowanie pobudza ruch atmosfery Jowisza, tworząc pasy szybkich wiatrów wiejących ze wschodu lub zachodu oraz wiry w miejscach gdzie wiatry te się spotykają. Przykładem takiego obszaru jest Wielka Czerwona Plama.</w:t>
      </w:r>
    </w:p>
    <w:p w14:paraId="1C7629E6" w14:textId="7C320FBA" w:rsidR="00FD3A11" w:rsidRPr="000E44DA" w:rsidRDefault="00516A65">
      <w:r>
        <w:br w:type="page"/>
      </w:r>
    </w:p>
    <w:tbl>
      <w:tblPr>
        <w:tblStyle w:val="TableGrid"/>
        <w:tblW w:w="10028" w:type="dxa"/>
        <w:tblLayout w:type="fixed"/>
        <w:tblLook w:val="04A0" w:firstRow="1" w:lastRow="0" w:firstColumn="1" w:lastColumn="0" w:noHBand="0" w:noVBand="1"/>
      </w:tblPr>
      <w:tblGrid>
        <w:gridCol w:w="1458"/>
        <w:gridCol w:w="1620"/>
        <w:gridCol w:w="1701"/>
        <w:gridCol w:w="2392"/>
        <w:gridCol w:w="1530"/>
        <w:gridCol w:w="1327"/>
      </w:tblGrid>
      <w:tr w:rsidR="00516A65" w14:paraId="68A02007" w14:textId="77777777">
        <w:tc>
          <w:tcPr>
            <w:tcW w:w="1458" w:type="dxa"/>
          </w:tcPr>
          <w:p w14:paraId="1BF03865" w14:textId="77777777" w:rsidR="001A5B12" w:rsidRDefault="001A5B12" w:rsidP="00516A65">
            <w:pPr>
              <w:pStyle w:val="Heading1"/>
              <w:outlineLvl w:val="0"/>
            </w:pPr>
          </w:p>
        </w:tc>
        <w:tc>
          <w:tcPr>
            <w:tcW w:w="1620" w:type="dxa"/>
          </w:tcPr>
          <w:p w14:paraId="69B0459E" w14:textId="580A4B3A" w:rsidR="001A5B12" w:rsidRDefault="00FD3A11" w:rsidP="00516A65">
            <w:pPr>
              <w:pStyle w:val="Heading1"/>
              <w:outlineLvl w:val="0"/>
            </w:pPr>
            <w:proofErr w:type="spellStart"/>
            <w:r>
              <w:t>Ziemia</w:t>
            </w:r>
            <w:proofErr w:type="spellEnd"/>
          </w:p>
        </w:tc>
        <w:tc>
          <w:tcPr>
            <w:tcW w:w="1701" w:type="dxa"/>
          </w:tcPr>
          <w:p w14:paraId="2A6BB0D1" w14:textId="77777777" w:rsidR="001A5B12" w:rsidRDefault="001A5B12" w:rsidP="00516A65">
            <w:pPr>
              <w:pStyle w:val="Heading1"/>
              <w:outlineLvl w:val="0"/>
            </w:pPr>
            <w:r>
              <w:t>Mars</w:t>
            </w:r>
          </w:p>
        </w:tc>
        <w:tc>
          <w:tcPr>
            <w:tcW w:w="2392" w:type="dxa"/>
          </w:tcPr>
          <w:p w14:paraId="006B036B" w14:textId="70156B79" w:rsidR="001A5B12" w:rsidRDefault="00FD3A11" w:rsidP="00516A65">
            <w:pPr>
              <w:pStyle w:val="Heading1"/>
              <w:outlineLvl w:val="0"/>
            </w:pPr>
            <w:proofErr w:type="spellStart"/>
            <w:r>
              <w:t>Wenus</w:t>
            </w:r>
            <w:proofErr w:type="spellEnd"/>
          </w:p>
        </w:tc>
        <w:tc>
          <w:tcPr>
            <w:tcW w:w="1530" w:type="dxa"/>
          </w:tcPr>
          <w:p w14:paraId="246EC9E8" w14:textId="09665A74" w:rsidR="001A5B12" w:rsidRDefault="00FD3A11" w:rsidP="00516A65">
            <w:pPr>
              <w:pStyle w:val="Heading1"/>
              <w:outlineLvl w:val="0"/>
            </w:pPr>
            <w:proofErr w:type="spellStart"/>
            <w:r>
              <w:t>Tytan</w:t>
            </w:r>
            <w:proofErr w:type="spellEnd"/>
          </w:p>
        </w:tc>
        <w:tc>
          <w:tcPr>
            <w:tcW w:w="1327" w:type="dxa"/>
          </w:tcPr>
          <w:p w14:paraId="49449F4D" w14:textId="78895DD9" w:rsidR="001A5B12" w:rsidRDefault="00FD3A11" w:rsidP="00516A65">
            <w:pPr>
              <w:pStyle w:val="Heading1"/>
              <w:outlineLvl w:val="0"/>
            </w:pPr>
            <w:proofErr w:type="spellStart"/>
            <w:r>
              <w:t>Jowisz</w:t>
            </w:r>
            <w:proofErr w:type="spellEnd"/>
          </w:p>
        </w:tc>
      </w:tr>
      <w:tr w:rsidR="00516A65" w14:paraId="078D4B15" w14:textId="77777777">
        <w:tc>
          <w:tcPr>
            <w:tcW w:w="1458" w:type="dxa"/>
          </w:tcPr>
          <w:p w14:paraId="61F9A6F9" w14:textId="65E070C3" w:rsidR="001A5B12" w:rsidRDefault="00FD3A11">
            <w:proofErr w:type="spellStart"/>
            <w:r>
              <w:t>Przeciętna</w:t>
            </w:r>
            <w:proofErr w:type="spellEnd"/>
            <w:r>
              <w:rPr>
                <w:rFonts w:eastAsia="Calibri" w:cs="Calibri"/>
              </w:rPr>
              <w:t xml:space="preserve"> </w:t>
            </w:r>
            <w:proofErr w:type="spellStart"/>
            <w:r>
              <w:t>odległość</w:t>
            </w:r>
            <w:proofErr w:type="spellEnd"/>
            <w:r>
              <w:rPr>
                <w:rFonts w:eastAsia="Calibri" w:cs="Calibri"/>
              </w:rPr>
              <w:t xml:space="preserve"> </w:t>
            </w:r>
            <w:r>
              <w:t>od</w:t>
            </w:r>
            <w:r>
              <w:rPr>
                <w:rFonts w:eastAsia="Calibri" w:cs="Calibri"/>
              </w:rPr>
              <w:t xml:space="preserve"> </w:t>
            </w:r>
            <w:proofErr w:type="spellStart"/>
            <w:r>
              <w:t>Śłońca</w:t>
            </w:r>
            <w:proofErr w:type="spellEnd"/>
          </w:p>
        </w:tc>
        <w:tc>
          <w:tcPr>
            <w:tcW w:w="1620" w:type="dxa"/>
          </w:tcPr>
          <w:p w14:paraId="41879704" w14:textId="039371D2" w:rsidR="001A5B12" w:rsidRDefault="00FD3A11" w:rsidP="00516A65">
            <w:r w:rsidRPr="00FD3A11">
              <w:rPr>
                <w:lang w:val="pl-PL"/>
              </w:rPr>
              <w:t>1 jednostka astronomiczna (AU - 1.496 x 10</w:t>
            </w:r>
            <w:r w:rsidRPr="00FD3A11">
              <w:rPr>
                <w:vertAlign w:val="superscript"/>
                <w:lang w:val="pl-PL"/>
              </w:rPr>
              <w:t>11</w:t>
            </w:r>
            <w:r w:rsidRPr="00FD3A11">
              <w:rPr>
                <w:lang w:val="pl-PL"/>
              </w:rPr>
              <w:t xml:space="preserve"> km)</w:t>
            </w:r>
          </w:p>
        </w:tc>
        <w:tc>
          <w:tcPr>
            <w:tcW w:w="1701" w:type="dxa"/>
          </w:tcPr>
          <w:p w14:paraId="09B95843" w14:textId="77777777" w:rsidR="001A5B12" w:rsidRDefault="001A5B12">
            <w:r>
              <w:t>1.52</w:t>
            </w:r>
            <w:r w:rsidR="006313C2">
              <w:t xml:space="preserve"> </w:t>
            </w:r>
            <w:r>
              <w:t>AU</w:t>
            </w:r>
          </w:p>
        </w:tc>
        <w:tc>
          <w:tcPr>
            <w:tcW w:w="2392" w:type="dxa"/>
          </w:tcPr>
          <w:p w14:paraId="267BB3B8" w14:textId="77777777" w:rsidR="001A5B12" w:rsidRDefault="001A5B12">
            <w:r>
              <w:t>0.723</w:t>
            </w:r>
            <w:r w:rsidR="006313C2">
              <w:t xml:space="preserve"> </w:t>
            </w:r>
            <w:r>
              <w:t>AU</w:t>
            </w:r>
          </w:p>
        </w:tc>
        <w:tc>
          <w:tcPr>
            <w:tcW w:w="1530" w:type="dxa"/>
          </w:tcPr>
          <w:p w14:paraId="72AA6837" w14:textId="77777777" w:rsidR="001A5B12" w:rsidRDefault="001A5B12">
            <w:r>
              <w:t>9.55</w:t>
            </w:r>
            <w:r w:rsidR="006313C2">
              <w:t xml:space="preserve"> </w:t>
            </w:r>
            <w:r>
              <w:t>AU</w:t>
            </w:r>
          </w:p>
        </w:tc>
        <w:tc>
          <w:tcPr>
            <w:tcW w:w="1327" w:type="dxa"/>
          </w:tcPr>
          <w:p w14:paraId="0E6D0609" w14:textId="77777777" w:rsidR="001A5B12" w:rsidRDefault="001A5B12">
            <w:r>
              <w:t>5.2</w:t>
            </w:r>
            <w:r w:rsidR="006313C2">
              <w:t xml:space="preserve"> </w:t>
            </w:r>
            <w:r>
              <w:t>AU</w:t>
            </w:r>
          </w:p>
        </w:tc>
      </w:tr>
      <w:tr w:rsidR="00516A65" w14:paraId="689F3865" w14:textId="77777777">
        <w:tc>
          <w:tcPr>
            <w:tcW w:w="1458" w:type="dxa"/>
          </w:tcPr>
          <w:p w14:paraId="528626DD" w14:textId="60361A11" w:rsidR="001A5B12" w:rsidRDefault="00FD3A11">
            <w:proofErr w:type="spellStart"/>
            <w:r>
              <w:t>Temperatura</w:t>
            </w:r>
            <w:proofErr w:type="spellEnd"/>
            <w:r>
              <w:rPr>
                <w:rFonts w:eastAsia="Calibri" w:cs="Calibri"/>
              </w:rPr>
              <w:t xml:space="preserve"> </w:t>
            </w:r>
            <w:proofErr w:type="spellStart"/>
            <w:r>
              <w:t>na</w:t>
            </w:r>
            <w:proofErr w:type="spellEnd"/>
            <w:r>
              <w:rPr>
                <w:rFonts w:eastAsia="Calibri" w:cs="Calibri"/>
              </w:rPr>
              <w:t xml:space="preserve"> </w:t>
            </w:r>
            <w:proofErr w:type="spellStart"/>
            <w:r>
              <w:t>powierzchni</w:t>
            </w:r>
            <w:proofErr w:type="spellEnd"/>
            <w:r>
              <w:rPr>
                <w:rFonts w:eastAsia="Calibri" w:cs="Calibri"/>
              </w:rPr>
              <w:t xml:space="preserve"> </w:t>
            </w:r>
            <w:r>
              <w:t>(</w:t>
            </w:r>
            <w:proofErr w:type="spellStart"/>
            <w:r>
              <w:t>zakres</w:t>
            </w:r>
            <w:proofErr w:type="spellEnd"/>
            <w:r>
              <w:t>)</w:t>
            </w:r>
          </w:p>
        </w:tc>
        <w:tc>
          <w:tcPr>
            <w:tcW w:w="1620" w:type="dxa"/>
          </w:tcPr>
          <w:p w14:paraId="003DE58A" w14:textId="50FFBB15" w:rsidR="002821B7" w:rsidRDefault="00FD3A11">
            <w:r>
              <w:t>15°C</w:t>
            </w:r>
            <w:r>
              <w:rPr>
                <w:rFonts w:eastAsia="Calibri" w:cs="Calibri"/>
              </w:rPr>
              <w:t xml:space="preserve"> </w:t>
            </w:r>
            <w:r>
              <w:t>(-33</w:t>
            </w:r>
            <w:r>
              <w:rPr>
                <w:rFonts w:eastAsia="Calibri" w:cs="Calibri"/>
              </w:rPr>
              <w:t xml:space="preserve"> </w:t>
            </w:r>
            <w:r>
              <w:t>do</w:t>
            </w:r>
            <w:r>
              <w:rPr>
                <w:rFonts w:eastAsia="Calibri" w:cs="Calibri"/>
              </w:rPr>
              <w:t xml:space="preserve"> </w:t>
            </w:r>
            <w:r>
              <w:t>37°C)</w:t>
            </w:r>
          </w:p>
        </w:tc>
        <w:tc>
          <w:tcPr>
            <w:tcW w:w="1701" w:type="dxa"/>
          </w:tcPr>
          <w:p w14:paraId="262C552D" w14:textId="6A2E88D2" w:rsidR="002821B7" w:rsidRDefault="00FD3A11">
            <w:r>
              <w:t>-57°C</w:t>
            </w:r>
            <w:r>
              <w:rPr>
                <w:rFonts w:eastAsia="Calibri" w:cs="Calibri"/>
              </w:rPr>
              <w:t xml:space="preserve"> </w:t>
            </w:r>
            <w:r>
              <w:t>(-133</w:t>
            </w:r>
            <w:r>
              <w:rPr>
                <w:rFonts w:eastAsia="Calibri" w:cs="Calibri"/>
              </w:rPr>
              <w:t xml:space="preserve"> </w:t>
            </w:r>
            <w:r>
              <w:t>do</w:t>
            </w:r>
            <w:r>
              <w:rPr>
                <w:rFonts w:eastAsia="Calibri" w:cs="Calibri"/>
              </w:rPr>
              <w:t xml:space="preserve"> </w:t>
            </w:r>
            <w:r>
              <w:t>17°C)</w:t>
            </w:r>
          </w:p>
        </w:tc>
        <w:tc>
          <w:tcPr>
            <w:tcW w:w="2392" w:type="dxa"/>
          </w:tcPr>
          <w:p w14:paraId="0DCC78BE" w14:textId="742E2999" w:rsidR="001A5B12" w:rsidRDefault="00FD3A11" w:rsidP="002821B7">
            <w:r>
              <w:t>457</w:t>
            </w:r>
            <w:r>
              <w:rPr>
                <w:rFonts w:eastAsia="Calibri" w:cs="Calibri"/>
              </w:rPr>
              <w:t xml:space="preserve"> </w:t>
            </w:r>
            <w:r>
              <w:t>(447</w:t>
            </w:r>
            <w:r>
              <w:rPr>
                <w:rFonts w:eastAsia="Calibri" w:cs="Calibri"/>
              </w:rPr>
              <w:t xml:space="preserve"> </w:t>
            </w:r>
            <w:r>
              <w:t>do</w:t>
            </w:r>
            <w:r>
              <w:rPr>
                <w:rFonts w:eastAsia="Calibri" w:cs="Calibri"/>
              </w:rPr>
              <w:t xml:space="preserve"> </w:t>
            </w:r>
            <w:r>
              <w:t>467°C)</w:t>
            </w:r>
          </w:p>
        </w:tc>
        <w:tc>
          <w:tcPr>
            <w:tcW w:w="1530" w:type="dxa"/>
          </w:tcPr>
          <w:p w14:paraId="7840B8E2" w14:textId="07B60754" w:rsidR="001A5B12" w:rsidRDefault="00FD3A11">
            <w:r>
              <w:t>-180°C</w:t>
            </w:r>
          </w:p>
        </w:tc>
        <w:tc>
          <w:tcPr>
            <w:tcW w:w="1327" w:type="dxa"/>
          </w:tcPr>
          <w:p w14:paraId="6601A837" w14:textId="51E412AE" w:rsidR="001A5B12" w:rsidRDefault="00FD3A11">
            <w:r>
              <w:t>-23</w:t>
            </w:r>
            <w:r>
              <w:rPr>
                <w:rFonts w:eastAsia="Calibri" w:cs="Calibri"/>
              </w:rPr>
              <w:t xml:space="preserve"> </w:t>
            </w:r>
            <w:r>
              <w:t>do</w:t>
            </w:r>
            <w:r>
              <w:rPr>
                <w:rFonts w:eastAsia="Calibri" w:cs="Calibri"/>
              </w:rPr>
              <w:t xml:space="preserve"> </w:t>
            </w:r>
            <w:r>
              <w:t>6°C</w:t>
            </w:r>
            <w:bookmarkStart w:id="0" w:name="_GoBack"/>
            <w:bookmarkEnd w:id="0"/>
          </w:p>
        </w:tc>
      </w:tr>
      <w:tr w:rsidR="00516A65" w14:paraId="2F2B904D" w14:textId="77777777">
        <w:tc>
          <w:tcPr>
            <w:tcW w:w="1458" w:type="dxa"/>
          </w:tcPr>
          <w:p w14:paraId="3F43628B" w14:textId="5345FC40" w:rsidR="001A5B12" w:rsidRDefault="00FD3A11">
            <w:proofErr w:type="spellStart"/>
            <w:r>
              <w:t>Promień</w:t>
            </w:r>
            <w:proofErr w:type="spellEnd"/>
          </w:p>
        </w:tc>
        <w:tc>
          <w:tcPr>
            <w:tcW w:w="1620" w:type="dxa"/>
          </w:tcPr>
          <w:p w14:paraId="17283EE6" w14:textId="77777777" w:rsidR="001A5B12" w:rsidRDefault="001A5B12">
            <w:r>
              <w:t>6378</w:t>
            </w:r>
            <w:r w:rsidR="006313C2">
              <w:t xml:space="preserve"> </w:t>
            </w:r>
            <w:r>
              <w:t>km</w:t>
            </w:r>
          </w:p>
        </w:tc>
        <w:tc>
          <w:tcPr>
            <w:tcW w:w="1701" w:type="dxa"/>
          </w:tcPr>
          <w:p w14:paraId="7E01AD35" w14:textId="77777777" w:rsidR="001A5B12" w:rsidRDefault="001A5B12">
            <w:r>
              <w:t>3396</w:t>
            </w:r>
            <w:r w:rsidR="006313C2">
              <w:t xml:space="preserve"> </w:t>
            </w:r>
            <w:r>
              <w:t>km</w:t>
            </w:r>
          </w:p>
        </w:tc>
        <w:tc>
          <w:tcPr>
            <w:tcW w:w="2392" w:type="dxa"/>
          </w:tcPr>
          <w:p w14:paraId="215EB82D" w14:textId="77777777" w:rsidR="001A5B12" w:rsidRDefault="001A5B12">
            <w:r>
              <w:t>6052</w:t>
            </w:r>
            <w:r w:rsidR="006313C2">
              <w:t xml:space="preserve"> </w:t>
            </w:r>
            <w:r>
              <w:t>km</w:t>
            </w:r>
          </w:p>
        </w:tc>
        <w:tc>
          <w:tcPr>
            <w:tcW w:w="1530" w:type="dxa"/>
          </w:tcPr>
          <w:p w14:paraId="49CC5BCE" w14:textId="77777777" w:rsidR="001A5B12" w:rsidRDefault="001A5B12">
            <w:r>
              <w:t>2575</w:t>
            </w:r>
            <w:r w:rsidR="006313C2">
              <w:t xml:space="preserve"> </w:t>
            </w:r>
            <w:r>
              <w:t>km</w:t>
            </w:r>
          </w:p>
        </w:tc>
        <w:tc>
          <w:tcPr>
            <w:tcW w:w="1327" w:type="dxa"/>
          </w:tcPr>
          <w:p w14:paraId="3FEAD649" w14:textId="77777777" w:rsidR="001A5B12" w:rsidRDefault="001A5B12">
            <w:r>
              <w:t>71</w:t>
            </w:r>
            <w:r w:rsidR="006313C2">
              <w:t xml:space="preserve"> </w:t>
            </w:r>
            <w:r>
              <w:t>492</w:t>
            </w:r>
            <w:r w:rsidR="006313C2">
              <w:t xml:space="preserve"> </w:t>
            </w:r>
            <w:r>
              <w:t>km</w:t>
            </w:r>
          </w:p>
        </w:tc>
      </w:tr>
      <w:tr w:rsidR="00516A65" w14:paraId="26145ACE" w14:textId="77777777">
        <w:tc>
          <w:tcPr>
            <w:tcW w:w="1458" w:type="dxa"/>
          </w:tcPr>
          <w:p w14:paraId="354BB563" w14:textId="78BA9747" w:rsidR="001A5B12" w:rsidRDefault="00FD3A11">
            <w:proofErr w:type="spellStart"/>
            <w:r>
              <w:t>Główne</w:t>
            </w:r>
            <w:proofErr w:type="spellEnd"/>
            <w:r>
              <w:rPr>
                <w:rFonts w:eastAsia="Calibri" w:cs="Calibri"/>
              </w:rPr>
              <w:t xml:space="preserve"> </w:t>
            </w:r>
            <w:proofErr w:type="spellStart"/>
            <w:r>
              <w:t>składniki</w:t>
            </w:r>
            <w:proofErr w:type="spellEnd"/>
            <w:r>
              <w:rPr>
                <w:rFonts w:eastAsia="Calibri" w:cs="Calibri"/>
              </w:rPr>
              <w:t xml:space="preserve"> </w:t>
            </w:r>
            <w:proofErr w:type="spellStart"/>
            <w:r>
              <w:t>atmosfery</w:t>
            </w:r>
            <w:proofErr w:type="spellEnd"/>
          </w:p>
        </w:tc>
        <w:tc>
          <w:tcPr>
            <w:tcW w:w="1620" w:type="dxa"/>
          </w:tcPr>
          <w:p w14:paraId="347A6185" w14:textId="3EC8D11E" w:rsidR="001A5B12" w:rsidRDefault="00FD3A11">
            <w:proofErr w:type="spellStart"/>
            <w:r w:rsidRPr="00FD3A11">
              <w:rPr>
                <w:lang w:val="en-US"/>
              </w:rPr>
              <w:t>Azot</w:t>
            </w:r>
            <w:proofErr w:type="spellEnd"/>
            <w:r w:rsidRPr="00FD3A11">
              <w:rPr>
                <w:lang w:val="en-US"/>
              </w:rPr>
              <w:t xml:space="preserve"> (78%), </w:t>
            </w:r>
            <w:proofErr w:type="spellStart"/>
            <w:r w:rsidRPr="00FD3A11">
              <w:rPr>
                <w:lang w:val="en-US"/>
              </w:rPr>
              <w:t>tlen</w:t>
            </w:r>
            <w:proofErr w:type="spellEnd"/>
            <w:r w:rsidRPr="00FD3A11">
              <w:rPr>
                <w:lang w:val="en-US"/>
              </w:rPr>
              <w:t xml:space="preserve"> (21%), </w:t>
            </w:r>
            <w:proofErr w:type="spellStart"/>
            <w:r w:rsidRPr="00FD3A11">
              <w:rPr>
                <w:lang w:val="en-US"/>
              </w:rPr>
              <w:t>para</w:t>
            </w:r>
            <w:proofErr w:type="spellEnd"/>
            <w:r w:rsidRPr="00FD3A11">
              <w:rPr>
                <w:lang w:val="en-US"/>
              </w:rPr>
              <w:t xml:space="preserve"> </w:t>
            </w:r>
            <w:proofErr w:type="spellStart"/>
            <w:r w:rsidRPr="00FD3A11">
              <w:rPr>
                <w:lang w:val="en-US"/>
              </w:rPr>
              <w:t>wodna</w:t>
            </w:r>
            <w:proofErr w:type="spellEnd"/>
            <w:r w:rsidRPr="00FD3A11">
              <w:rPr>
                <w:lang w:val="en-US"/>
              </w:rPr>
              <w:t xml:space="preserve"> (1%)</w:t>
            </w:r>
          </w:p>
        </w:tc>
        <w:tc>
          <w:tcPr>
            <w:tcW w:w="1701" w:type="dxa"/>
          </w:tcPr>
          <w:p w14:paraId="55FBFAE4" w14:textId="48B0319F" w:rsidR="001A5B12" w:rsidRDefault="00FD3A11">
            <w:proofErr w:type="spellStart"/>
            <w:r w:rsidRPr="00FD3A11">
              <w:rPr>
                <w:lang w:val="en-US"/>
              </w:rPr>
              <w:t>Dwutlenek</w:t>
            </w:r>
            <w:proofErr w:type="spellEnd"/>
            <w:r w:rsidRPr="00FD3A11">
              <w:rPr>
                <w:lang w:val="en-US"/>
              </w:rPr>
              <w:t xml:space="preserve"> </w:t>
            </w:r>
            <w:proofErr w:type="spellStart"/>
            <w:r w:rsidRPr="00FD3A11">
              <w:rPr>
                <w:lang w:val="en-US"/>
              </w:rPr>
              <w:t>węgla</w:t>
            </w:r>
            <w:proofErr w:type="spellEnd"/>
            <w:r w:rsidRPr="00FD3A11">
              <w:rPr>
                <w:lang w:val="en-US"/>
              </w:rPr>
              <w:t xml:space="preserve"> (95%), </w:t>
            </w:r>
            <w:proofErr w:type="spellStart"/>
            <w:r w:rsidRPr="00FD3A11">
              <w:rPr>
                <w:lang w:val="en-US"/>
              </w:rPr>
              <w:t>azot</w:t>
            </w:r>
            <w:proofErr w:type="spellEnd"/>
            <w:r w:rsidRPr="00FD3A11">
              <w:rPr>
                <w:lang w:val="en-US"/>
              </w:rPr>
              <w:t xml:space="preserve"> (2.7%), argon (1.6%)</w:t>
            </w:r>
          </w:p>
        </w:tc>
        <w:tc>
          <w:tcPr>
            <w:tcW w:w="2392" w:type="dxa"/>
          </w:tcPr>
          <w:p w14:paraId="3ED4D2EC" w14:textId="7F2840E4" w:rsidR="001A5B12" w:rsidRDefault="00FD3A11">
            <w:proofErr w:type="spellStart"/>
            <w:r w:rsidRPr="00FD3A11">
              <w:rPr>
                <w:lang w:val="en-US"/>
              </w:rPr>
              <w:t>Dwutlenek</w:t>
            </w:r>
            <w:proofErr w:type="spellEnd"/>
            <w:r w:rsidRPr="00FD3A11">
              <w:rPr>
                <w:lang w:val="en-US"/>
              </w:rPr>
              <w:t xml:space="preserve"> </w:t>
            </w:r>
            <w:proofErr w:type="spellStart"/>
            <w:r w:rsidRPr="00FD3A11">
              <w:rPr>
                <w:lang w:val="en-US"/>
              </w:rPr>
              <w:t>węgla</w:t>
            </w:r>
            <w:proofErr w:type="spellEnd"/>
            <w:r w:rsidRPr="00FD3A11">
              <w:rPr>
                <w:lang w:val="en-US"/>
              </w:rPr>
              <w:t xml:space="preserve"> (96%), </w:t>
            </w:r>
            <w:proofErr w:type="spellStart"/>
            <w:r w:rsidRPr="00FD3A11">
              <w:rPr>
                <w:lang w:val="en-US"/>
              </w:rPr>
              <w:t>azot</w:t>
            </w:r>
            <w:proofErr w:type="spellEnd"/>
            <w:r w:rsidRPr="00FD3A11">
              <w:rPr>
                <w:lang w:val="en-US"/>
              </w:rPr>
              <w:t xml:space="preserve"> (3.5%)</w:t>
            </w:r>
          </w:p>
        </w:tc>
        <w:tc>
          <w:tcPr>
            <w:tcW w:w="1530" w:type="dxa"/>
          </w:tcPr>
          <w:p w14:paraId="05AC7643" w14:textId="69386B82" w:rsidR="001A5B12" w:rsidRDefault="00FD3A11" w:rsidP="00FE59BF">
            <w:proofErr w:type="spellStart"/>
            <w:r w:rsidRPr="00FD3A11">
              <w:rPr>
                <w:lang w:val="en-US"/>
              </w:rPr>
              <w:t>Azot</w:t>
            </w:r>
            <w:proofErr w:type="spellEnd"/>
            <w:r w:rsidRPr="00FD3A11">
              <w:rPr>
                <w:lang w:val="en-US"/>
              </w:rPr>
              <w:t xml:space="preserve"> (98%), </w:t>
            </w:r>
            <w:proofErr w:type="spellStart"/>
            <w:r w:rsidRPr="00FD3A11">
              <w:rPr>
                <w:lang w:val="en-US"/>
              </w:rPr>
              <w:t>metan</w:t>
            </w:r>
            <w:proofErr w:type="spellEnd"/>
            <w:r w:rsidRPr="00FD3A11">
              <w:rPr>
                <w:lang w:val="en-US"/>
              </w:rPr>
              <w:t xml:space="preserve"> (1.5%), </w:t>
            </w:r>
            <w:proofErr w:type="spellStart"/>
            <w:r w:rsidRPr="00FD3A11">
              <w:rPr>
                <w:lang w:val="en-US"/>
              </w:rPr>
              <w:t>wodór</w:t>
            </w:r>
            <w:proofErr w:type="spellEnd"/>
          </w:p>
        </w:tc>
        <w:tc>
          <w:tcPr>
            <w:tcW w:w="1327" w:type="dxa"/>
          </w:tcPr>
          <w:p w14:paraId="4441A99A" w14:textId="1008074F" w:rsidR="001A5B12" w:rsidRDefault="00FD3A11">
            <w:proofErr w:type="spellStart"/>
            <w:r w:rsidRPr="00FD3A11">
              <w:rPr>
                <w:lang w:val="en-US"/>
              </w:rPr>
              <w:t>Wodór</w:t>
            </w:r>
            <w:proofErr w:type="spellEnd"/>
            <w:r w:rsidRPr="00FD3A11">
              <w:rPr>
                <w:lang w:val="en-US"/>
              </w:rPr>
              <w:t xml:space="preserve"> (90%), </w:t>
            </w:r>
            <w:proofErr w:type="spellStart"/>
            <w:r w:rsidRPr="00FD3A11">
              <w:rPr>
                <w:lang w:val="en-US"/>
              </w:rPr>
              <w:t>hel</w:t>
            </w:r>
            <w:proofErr w:type="spellEnd"/>
            <w:r w:rsidRPr="00FD3A11">
              <w:rPr>
                <w:lang w:val="en-US"/>
              </w:rPr>
              <w:t xml:space="preserve"> (10%)</w:t>
            </w:r>
          </w:p>
        </w:tc>
      </w:tr>
    </w:tbl>
    <w:p w14:paraId="75EC4CDA" w14:textId="77777777" w:rsidR="00583AB4" w:rsidRDefault="00583AB4" w:rsidP="009C7E88">
      <w:pPr>
        <w:autoSpaceDE w:val="0"/>
        <w:autoSpaceDN w:val="0"/>
        <w:adjustRightInd w:val="0"/>
        <w:spacing w:after="0" w:line="240" w:lineRule="auto"/>
      </w:pPr>
    </w:p>
    <w:sectPr w:rsidR="00583AB4" w:rsidSect="00E7731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2DACD" w14:textId="77777777" w:rsidR="001B187E" w:rsidRDefault="001B187E" w:rsidP="001B187E">
      <w:pPr>
        <w:spacing w:after="0" w:line="240" w:lineRule="auto"/>
      </w:pPr>
      <w:r>
        <w:separator/>
      </w:r>
    </w:p>
  </w:endnote>
  <w:endnote w:type="continuationSeparator" w:id="0">
    <w:p w14:paraId="18A5E7DB" w14:textId="77777777" w:rsidR="001B187E" w:rsidRDefault="001B187E" w:rsidP="001B1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NimbusRomNo9L-Regu">
    <w:charset w:val="EE"/>
    <w:family w:val="auto"/>
    <w:pitch w:val="variable"/>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175B3" w14:textId="2D1AF98D" w:rsidR="001B187E" w:rsidRDefault="00FD3A11" w:rsidP="001B187E">
    <w:pPr>
      <w:pStyle w:val="Footer"/>
      <w:jc w:val="center"/>
    </w:pPr>
    <w:hyperlink r:id="rId1" w:history="1">
      <w:r w:rsidRPr="00AE716B">
        <w:rPr>
          <w:rStyle w:val="Hyperlink"/>
        </w:rPr>
        <w:t>www.scienceinschool.org/pl/2015/issue34/energy</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DEB87" w14:textId="77777777" w:rsidR="001B187E" w:rsidRDefault="001B187E" w:rsidP="001B187E">
      <w:pPr>
        <w:spacing w:after="0" w:line="240" w:lineRule="auto"/>
      </w:pPr>
      <w:r>
        <w:separator/>
      </w:r>
    </w:p>
  </w:footnote>
  <w:footnote w:type="continuationSeparator" w:id="0">
    <w:p w14:paraId="7F79E427" w14:textId="77777777" w:rsidR="001B187E" w:rsidRDefault="001B187E" w:rsidP="001B187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A4295" w14:textId="4B8F9BC7" w:rsidR="001B187E" w:rsidRDefault="001B187E" w:rsidP="001B187E">
    <w:pPr>
      <w:pStyle w:val="Header"/>
      <w:jc w:val="right"/>
    </w:pPr>
    <w:r>
      <w:rPr>
        <w:noProof/>
        <w:lang w:val="en-US"/>
      </w:rPr>
      <w:drawing>
        <wp:inline distT="0" distB="0" distL="0" distR="0" wp14:anchorId="5FE6E62B" wp14:editId="4D6C9779">
          <wp:extent cx="1943100" cy="595025"/>
          <wp:effectExtent l="0" t="0" r="0" b="0"/>
          <wp:docPr id="1" name="Picture 1" descr="Macintosh HD:Users:howes:Desktop:SiS day to day:2014_Logo_SIS_long_Fi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owes:Desktop:SiS day to day:2014_Logo_SIS_long_Fina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59502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37FC"/>
    <w:multiLevelType w:val="hybridMultilevel"/>
    <w:tmpl w:val="22CA15D6"/>
    <w:lvl w:ilvl="0" w:tplc="69708C48">
      <w:start w:val="250"/>
      <w:numFmt w:val="bullet"/>
      <w:lvlText w:val="-"/>
      <w:lvlJc w:val="left"/>
      <w:pPr>
        <w:ind w:left="1080" w:hanging="360"/>
      </w:pPr>
      <w:rPr>
        <w:rFonts w:ascii="Calibri" w:eastAsiaTheme="minorHAns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65543FC"/>
    <w:multiLevelType w:val="hybridMultilevel"/>
    <w:tmpl w:val="9B266E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BFB16C9"/>
    <w:multiLevelType w:val="hybridMultilevel"/>
    <w:tmpl w:val="8EA4CD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BD82953"/>
    <w:multiLevelType w:val="hybridMultilevel"/>
    <w:tmpl w:val="1D083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42F69"/>
    <w:rsid w:val="00053C38"/>
    <w:rsid w:val="00061D92"/>
    <w:rsid w:val="000E44DA"/>
    <w:rsid w:val="001243F8"/>
    <w:rsid w:val="00147C3D"/>
    <w:rsid w:val="00170FC5"/>
    <w:rsid w:val="001729AE"/>
    <w:rsid w:val="00181D73"/>
    <w:rsid w:val="001A1CE1"/>
    <w:rsid w:val="001A4DE1"/>
    <w:rsid w:val="001A5B12"/>
    <w:rsid w:val="001B187E"/>
    <w:rsid w:val="001C329B"/>
    <w:rsid w:val="001D467B"/>
    <w:rsid w:val="002007CD"/>
    <w:rsid w:val="00253A46"/>
    <w:rsid w:val="002821B7"/>
    <w:rsid w:val="00283AA8"/>
    <w:rsid w:val="002D52B8"/>
    <w:rsid w:val="003051A1"/>
    <w:rsid w:val="00353717"/>
    <w:rsid w:val="003762DB"/>
    <w:rsid w:val="003806A1"/>
    <w:rsid w:val="004533DB"/>
    <w:rsid w:val="00463A99"/>
    <w:rsid w:val="00485D8D"/>
    <w:rsid w:val="004B630D"/>
    <w:rsid w:val="00515B31"/>
    <w:rsid w:val="00516A65"/>
    <w:rsid w:val="00542F69"/>
    <w:rsid w:val="005721A4"/>
    <w:rsid w:val="00583AB4"/>
    <w:rsid w:val="005A5139"/>
    <w:rsid w:val="005C2FB6"/>
    <w:rsid w:val="005C7091"/>
    <w:rsid w:val="00603F9F"/>
    <w:rsid w:val="006313C2"/>
    <w:rsid w:val="00654ED6"/>
    <w:rsid w:val="0065579C"/>
    <w:rsid w:val="0069595A"/>
    <w:rsid w:val="006B0FAD"/>
    <w:rsid w:val="006D036F"/>
    <w:rsid w:val="006D1474"/>
    <w:rsid w:val="006D1AF7"/>
    <w:rsid w:val="00724E8C"/>
    <w:rsid w:val="0078337C"/>
    <w:rsid w:val="00797CEE"/>
    <w:rsid w:val="007A725F"/>
    <w:rsid w:val="007D2EB5"/>
    <w:rsid w:val="008355BC"/>
    <w:rsid w:val="008F6A3B"/>
    <w:rsid w:val="00901291"/>
    <w:rsid w:val="00910807"/>
    <w:rsid w:val="009313F9"/>
    <w:rsid w:val="009921D1"/>
    <w:rsid w:val="009B4D5B"/>
    <w:rsid w:val="009C7E88"/>
    <w:rsid w:val="009E43EC"/>
    <w:rsid w:val="009F0947"/>
    <w:rsid w:val="00A34159"/>
    <w:rsid w:val="00A801C9"/>
    <w:rsid w:val="00AB2172"/>
    <w:rsid w:val="00B308F8"/>
    <w:rsid w:val="00B57931"/>
    <w:rsid w:val="00B832E6"/>
    <w:rsid w:val="00BA37C6"/>
    <w:rsid w:val="00BA381A"/>
    <w:rsid w:val="00BC0347"/>
    <w:rsid w:val="00BC1543"/>
    <w:rsid w:val="00BC6220"/>
    <w:rsid w:val="00C017AF"/>
    <w:rsid w:val="00C43E0B"/>
    <w:rsid w:val="00C57E68"/>
    <w:rsid w:val="00C84D74"/>
    <w:rsid w:val="00CB4169"/>
    <w:rsid w:val="00CC7CC2"/>
    <w:rsid w:val="00CF7177"/>
    <w:rsid w:val="00D022A2"/>
    <w:rsid w:val="00D03445"/>
    <w:rsid w:val="00D304C8"/>
    <w:rsid w:val="00DB607C"/>
    <w:rsid w:val="00DC5E36"/>
    <w:rsid w:val="00E31057"/>
    <w:rsid w:val="00E47B0C"/>
    <w:rsid w:val="00E73005"/>
    <w:rsid w:val="00E77310"/>
    <w:rsid w:val="00E82AE4"/>
    <w:rsid w:val="00E95896"/>
    <w:rsid w:val="00EE2236"/>
    <w:rsid w:val="00EE7C18"/>
    <w:rsid w:val="00F37046"/>
    <w:rsid w:val="00F42DF6"/>
    <w:rsid w:val="00F64353"/>
    <w:rsid w:val="00F70CBC"/>
    <w:rsid w:val="00FA1830"/>
    <w:rsid w:val="00FD3A11"/>
    <w:rsid w:val="00FE4D9F"/>
    <w:rsid w:val="00FE59BF"/>
    <w:rsid w:val="00FE6B08"/>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D0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310"/>
  </w:style>
  <w:style w:type="paragraph" w:styleId="Heading1">
    <w:name w:val="heading 1"/>
    <w:basedOn w:val="Normal"/>
    <w:next w:val="Normal"/>
    <w:link w:val="Heading1Char"/>
    <w:uiPriority w:val="9"/>
    <w:qFormat/>
    <w:rsid w:val="00516A65"/>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0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1830"/>
    <w:pPr>
      <w:ind w:left="720"/>
      <w:contextualSpacing/>
    </w:pPr>
  </w:style>
  <w:style w:type="paragraph" w:styleId="BalloonText">
    <w:name w:val="Balloon Text"/>
    <w:basedOn w:val="Normal"/>
    <w:link w:val="BalloonTextChar"/>
    <w:uiPriority w:val="99"/>
    <w:semiHidden/>
    <w:unhideWhenUsed/>
    <w:rsid w:val="00516A6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6A65"/>
    <w:rPr>
      <w:rFonts w:ascii="Lucida Grande" w:hAnsi="Lucida Grande" w:cs="Lucida Grande"/>
      <w:sz w:val="18"/>
      <w:szCs w:val="18"/>
    </w:rPr>
  </w:style>
  <w:style w:type="paragraph" w:styleId="Title">
    <w:name w:val="Title"/>
    <w:basedOn w:val="Normal"/>
    <w:next w:val="Normal"/>
    <w:link w:val="TitleChar"/>
    <w:uiPriority w:val="10"/>
    <w:qFormat/>
    <w:rsid w:val="00516A6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16A65"/>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516A65"/>
    <w:rPr>
      <w:rFonts w:asciiTheme="majorHAnsi" w:eastAsiaTheme="majorEastAsia" w:hAnsiTheme="majorHAnsi" w:cstheme="majorBidi"/>
      <w:b/>
      <w:bCs/>
      <w:color w:val="2C6EAB" w:themeColor="accent1" w:themeShade="B5"/>
      <w:sz w:val="32"/>
      <w:szCs w:val="32"/>
    </w:rPr>
  </w:style>
  <w:style w:type="paragraph" w:styleId="Header">
    <w:name w:val="header"/>
    <w:basedOn w:val="Normal"/>
    <w:link w:val="HeaderChar"/>
    <w:uiPriority w:val="99"/>
    <w:unhideWhenUsed/>
    <w:rsid w:val="001B187E"/>
    <w:pPr>
      <w:tabs>
        <w:tab w:val="center" w:pos="4320"/>
        <w:tab w:val="right" w:pos="8640"/>
      </w:tabs>
      <w:spacing w:after="0" w:line="240" w:lineRule="auto"/>
    </w:pPr>
  </w:style>
  <w:style w:type="character" w:customStyle="1" w:styleId="HeaderChar">
    <w:name w:val="Header Char"/>
    <w:basedOn w:val="DefaultParagraphFont"/>
    <w:link w:val="Header"/>
    <w:uiPriority w:val="99"/>
    <w:rsid w:val="001B187E"/>
  </w:style>
  <w:style w:type="paragraph" w:styleId="Footer">
    <w:name w:val="footer"/>
    <w:basedOn w:val="Normal"/>
    <w:link w:val="FooterChar"/>
    <w:uiPriority w:val="99"/>
    <w:unhideWhenUsed/>
    <w:rsid w:val="001B187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B187E"/>
  </w:style>
  <w:style w:type="character" w:styleId="Hyperlink">
    <w:name w:val="Hyperlink"/>
    <w:basedOn w:val="DefaultParagraphFont"/>
    <w:uiPriority w:val="99"/>
    <w:unhideWhenUsed/>
    <w:rsid w:val="001B187E"/>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6A65"/>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0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1830"/>
    <w:pPr>
      <w:ind w:left="720"/>
      <w:contextualSpacing/>
    </w:pPr>
  </w:style>
  <w:style w:type="paragraph" w:styleId="BalloonText">
    <w:name w:val="Balloon Text"/>
    <w:basedOn w:val="Normal"/>
    <w:link w:val="BalloonTextChar"/>
    <w:uiPriority w:val="99"/>
    <w:semiHidden/>
    <w:unhideWhenUsed/>
    <w:rsid w:val="00516A6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6A65"/>
    <w:rPr>
      <w:rFonts w:ascii="Lucida Grande" w:hAnsi="Lucida Grande" w:cs="Lucida Grande"/>
      <w:sz w:val="18"/>
      <w:szCs w:val="18"/>
    </w:rPr>
  </w:style>
  <w:style w:type="paragraph" w:styleId="Title">
    <w:name w:val="Title"/>
    <w:basedOn w:val="Normal"/>
    <w:next w:val="Normal"/>
    <w:link w:val="TitleChar"/>
    <w:uiPriority w:val="10"/>
    <w:qFormat/>
    <w:rsid w:val="00516A6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16A65"/>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516A65"/>
    <w:rPr>
      <w:rFonts w:asciiTheme="majorHAnsi" w:eastAsiaTheme="majorEastAsia" w:hAnsiTheme="majorHAnsi" w:cstheme="majorBidi"/>
      <w:b/>
      <w:bCs/>
      <w:color w:val="2C6EAB"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5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scienceinschool.org/pl/2015/issue34/ener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602</Words>
  <Characters>3435</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Knight</dc:creator>
  <cp:keywords/>
  <dc:description/>
  <cp:lastModifiedBy>Spilios</cp:lastModifiedBy>
  <cp:revision>20</cp:revision>
  <dcterms:created xsi:type="dcterms:W3CDTF">2015-09-23T06:28:00Z</dcterms:created>
  <dcterms:modified xsi:type="dcterms:W3CDTF">2016-09-19T14:46:00Z</dcterms:modified>
</cp:coreProperties>
</file>